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FC8" w:rsidRDefault="009C2FC8" w:rsidP="00115838">
      <w:pPr>
        <w:spacing w:after="0" w:line="240" w:lineRule="auto"/>
        <w:jc w:val="right"/>
        <w:rPr>
          <w:rFonts w:ascii="Times New Roman" w:hAnsi="Times New Roman" w:cs="Times New Roman"/>
          <w:b/>
          <w:bCs/>
          <w:sz w:val="28"/>
          <w:szCs w:val="28"/>
          <w:lang w:val="de-DE"/>
        </w:rPr>
      </w:pPr>
      <w:r w:rsidRPr="00D350A6">
        <w:rPr>
          <w:b/>
          <w:bCs/>
          <w:lang w:val="de-DE"/>
        </w:rPr>
        <w:t xml:space="preserve">  </w:t>
      </w:r>
      <w:r w:rsidRPr="00115838">
        <w:rPr>
          <w:rFonts w:ascii="Times New Roman" w:hAnsi="Times New Roman" w:cs="Times New Roman"/>
          <w:b/>
          <w:bCs/>
          <w:sz w:val="28"/>
          <w:szCs w:val="28"/>
        </w:rPr>
        <w:t>Вариант</w:t>
      </w:r>
      <w:r w:rsidRPr="00115838">
        <w:rPr>
          <w:rFonts w:ascii="Times New Roman" w:hAnsi="Times New Roman" w:cs="Times New Roman"/>
          <w:b/>
          <w:bCs/>
          <w:sz w:val="28"/>
          <w:szCs w:val="28"/>
          <w:lang w:val="de-DE"/>
        </w:rPr>
        <w:t xml:space="preserve"> 1</w:t>
      </w:r>
    </w:p>
    <w:p w:rsidR="00115838" w:rsidRDefault="00115838" w:rsidP="00115838">
      <w:pPr>
        <w:spacing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 </w:t>
      </w:r>
      <w:proofErr w:type="spellStart"/>
      <w:r>
        <w:rPr>
          <w:rFonts w:ascii="Times New Roman" w:hAnsi="Times New Roman" w:cs="Times New Roman"/>
          <w:b/>
          <w:bCs/>
          <w:sz w:val="28"/>
          <w:szCs w:val="28"/>
          <w:lang w:val="en-US"/>
        </w:rPr>
        <w:t>Ü</w:t>
      </w:r>
      <w:r>
        <w:rPr>
          <w:rFonts w:ascii="TimesNewRoman,Bold" w:hAnsi="TimesNewRoman,Bold" w:cs="TimesNewRoman,Bold"/>
          <w:b/>
          <w:bCs/>
          <w:sz w:val="28"/>
          <w:szCs w:val="28"/>
          <w:lang w:val="en-US"/>
        </w:rPr>
        <w:t>bersetzen</w:t>
      </w:r>
      <w:proofErr w:type="spell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Sie</w:t>
      </w:r>
      <w:proofErr w:type="spellEnd"/>
      <w:r>
        <w:rPr>
          <w:rFonts w:ascii="TimesNewRoman,Bold" w:hAnsi="TimesNewRoman,Bold" w:cs="TimesNewRoman,Bold"/>
          <w:b/>
          <w:bCs/>
          <w:sz w:val="28"/>
          <w:szCs w:val="28"/>
          <w:lang w:val="en-US"/>
        </w:rPr>
        <w:t xml:space="preserve"> die </w:t>
      </w:r>
      <w:proofErr w:type="spellStart"/>
      <w:r>
        <w:rPr>
          <w:rFonts w:ascii="TimesNewRoman,Bold" w:hAnsi="TimesNewRoman,Bold" w:cs="TimesNewRoman,Bold"/>
          <w:b/>
          <w:bCs/>
          <w:sz w:val="28"/>
          <w:szCs w:val="28"/>
          <w:lang w:val="en-US"/>
        </w:rPr>
        <w:t>Abs</w:t>
      </w:r>
      <w:r>
        <w:rPr>
          <w:rFonts w:ascii="Times New Roman" w:hAnsi="Times New Roman" w:cs="Times New Roman"/>
          <w:b/>
          <w:bCs/>
          <w:sz w:val="28"/>
          <w:szCs w:val="28"/>
          <w:lang w:val="en-US"/>
        </w:rPr>
        <w:t>ä</w:t>
      </w:r>
      <w:r>
        <w:rPr>
          <w:rFonts w:ascii="TimesNewRoman,Bold" w:hAnsi="TimesNewRoman,Bold" w:cs="TimesNewRoman,Bold"/>
          <w:b/>
          <w:bCs/>
          <w:sz w:val="28"/>
          <w:szCs w:val="28"/>
          <w:lang w:val="en-US"/>
        </w:rPr>
        <w:t>tze</w:t>
      </w:r>
      <w:proofErr w:type="spellEnd"/>
      <w:r w:rsidR="00124D3C">
        <w:rPr>
          <w:rFonts w:ascii="TimesNewRoman,Bold" w:hAnsi="TimesNewRoman,Bold" w:cs="TimesNewRoman,Bold"/>
          <w:b/>
          <w:bCs/>
          <w:sz w:val="28"/>
          <w:szCs w:val="28"/>
          <w:lang w:val="en-US"/>
        </w:rPr>
        <w:t xml:space="preserve"> 1, 3</w:t>
      </w:r>
      <w:proofErr w:type="gramStart"/>
      <w:r w:rsidR="00124D3C">
        <w:rPr>
          <w:rFonts w:ascii="TimesNewRoman,Bold" w:hAnsi="TimesNewRoman,Bold" w:cs="TimesNewRoman,Bold"/>
          <w:b/>
          <w:bCs/>
          <w:sz w:val="28"/>
          <w:szCs w:val="28"/>
          <w:lang w:val="en-US"/>
        </w:rPr>
        <w:t>,6</w:t>
      </w:r>
      <w:proofErr w:type="gramEnd"/>
      <w:r>
        <w:rPr>
          <w:rFonts w:ascii="TimesNewRoman,Bold" w:hAnsi="TimesNewRoman,Bold" w:cs="TimesNewRoman,Bold"/>
          <w:b/>
          <w:bCs/>
          <w:sz w:val="28"/>
          <w:szCs w:val="28"/>
          <w:lang w:val="en-US"/>
        </w:rPr>
        <w:t xml:space="preserve"> ins </w:t>
      </w:r>
      <w:proofErr w:type="spellStart"/>
      <w:r>
        <w:rPr>
          <w:rFonts w:ascii="TimesNewRoman,Bold" w:hAnsi="TimesNewRoman,Bold" w:cs="TimesNewRoman,Bold"/>
          <w:b/>
          <w:bCs/>
          <w:sz w:val="28"/>
          <w:szCs w:val="28"/>
          <w:lang w:val="en-US"/>
        </w:rPr>
        <w:t>Russische</w:t>
      </w:r>
      <w:proofErr w:type="spellEnd"/>
      <w:r>
        <w:rPr>
          <w:rFonts w:ascii="TimesNewRoman,Bold" w:hAnsi="TimesNewRoman,Bold" w:cs="TimesNewRoman,Bold"/>
          <w:b/>
          <w:bCs/>
          <w:sz w:val="28"/>
          <w:szCs w:val="28"/>
          <w:lang w:val="en-US"/>
        </w:rPr>
        <w:t>.</w:t>
      </w:r>
    </w:p>
    <w:p w:rsidR="00115838" w:rsidRDefault="00115838" w:rsidP="00F71E3E">
      <w:pPr>
        <w:spacing w:after="0" w:line="360" w:lineRule="auto"/>
        <w:ind w:firstLine="709"/>
        <w:jc w:val="both"/>
        <w:rPr>
          <w:rFonts w:ascii="Times New Roman" w:hAnsi="Times New Roman" w:cs="Times New Roman"/>
          <w:sz w:val="28"/>
          <w:szCs w:val="28"/>
          <w:lang w:val="de-DE"/>
        </w:rPr>
      </w:pPr>
      <w:r w:rsidRPr="00115838">
        <w:rPr>
          <w:rFonts w:ascii="Times New Roman" w:hAnsi="Times New Roman" w:cs="Times New Roman"/>
          <w:bCs/>
          <w:sz w:val="28"/>
          <w:szCs w:val="28"/>
          <w:lang w:val="de-DE"/>
        </w:rPr>
        <w:t>1.</w:t>
      </w:r>
      <w:r>
        <w:rPr>
          <w:rFonts w:ascii="Times New Roman" w:hAnsi="Times New Roman" w:cs="Times New Roman"/>
          <w:bCs/>
          <w:sz w:val="28"/>
          <w:szCs w:val="28"/>
          <w:u w:val="single"/>
          <w:lang w:val="de-DE"/>
        </w:rPr>
        <w:t xml:space="preserve"> </w:t>
      </w:r>
      <w:r w:rsidRPr="00115838">
        <w:rPr>
          <w:rFonts w:ascii="Times New Roman" w:hAnsi="Times New Roman" w:cs="Times New Roman"/>
          <w:bCs/>
          <w:sz w:val="28"/>
          <w:szCs w:val="28"/>
          <w:u w:val="single"/>
          <w:lang w:val="de-DE"/>
        </w:rPr>
        <w:t>Die  Baustoffe</w:t>
      </w:r>
      <w:r w:rsidRPr="00115838">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Die Metalle und ihre Legierungen sind die wichtigsten Baustoffe der Maschinen, Apparate und Geräte. Die Technik benutzt die metallischen Stoffe zum Teil als Grundstoffe (Elemente) in reinem Zustand, meist jedoch als Verbindungen und Legierungen. Die Werkstoffe werden in flüssigem, teigigem und festem Zustand verarbeitet und gliedern sich in metallische und nichtmetallische Werkstoffe. Die metallischen Werkstoffe werden ihrerseits in Eisenmetalle und Nichteisenmetalle, die letz</w:t>
      </w:r>
      <w:r>
        <w:rPr>
          <w:rFonts w:ascii="Times New Roman" w:hAnsi="Times New Roman" w:cs="Times New Roman"/>
          <w:sz w:val="28"/>
          <w:szCs w:val="28"/>
          <w:lang w:val="de-DE"/>
        </w:rPr>
        <w:t>t</w:t>
      </w:r>
      <w:r w:rsidR="009C2FC8" w:rsidRPr="00DE34DD">
        <w:rPr>
          <w:rFonts w:ascii="Times New Roman" w:hAnsi="Times New Roman" w:cs="Times New Roman"/>
          <w:sz w:val="28"/>
          <w:szCs w:val="28"/>
          <w:lang w:val="de-DE"/>
        </w:rPr>
        <w:t>eren wieder in Leichtmetalle und Schwermetalle eingeteilt.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Jeder, der sich mit dem Entwurf und der Fertigung technischer Erzeugnisse befassen will, muss ganz gut alle Eigenschaften der metallischen Werkstoffe kennen, um daraus beste Erzeugnisse herzustellen und den Forderungen der modernen Technik zu entsprechen.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Die Elemente werden in drei großen Gruppen - der Metalle, Metalloide und Nichtmetalle eingeteilt. Die Metalle unterscheiden sich von den Nichtmetallen durch ganz bestimmte Eigenschaften. Das sind: Glanz der Metalle, Verformbarkeit und Leitfähigkeit. Die Einteilung der Metalle wird nach folgenden Merkmalen vorgenommen: nach der Wichte, nach dem Schmelzpunkt, nach der chemischen Beständigkeit und nach der Farbe.</w:t>
      </w:r>
    </w:p>
    <w:p w:rsidR="00115838" w:rsidRDefault="00115838" w:rsidP="00F71E3E">
      <w:pPr>
        <w:spacing w:after="0" w:line="360"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2. </w:t>
      </w:r>
      <w:r w:rsidR="009C2FC8" w:rsidRPr="00115838">
        <w:rPr>
          <w:rFonts w:ascii="Times New Roman" w:hAnsi="Times New Roman" w:cs="Times New Roman"/>
          <w:bCs/>
          <w:sz w:val="28"/>
          <w:szCs w:val="28"/>
          <w:u w:val="single"/>
          <w:lang w:val="de-DE"/>
        </w:rPr>
        <w:t>Eisenmetalle</w:t>
      </w:r>
      <w:proofErr w:type="gramStart"/>
      <w:r>
        <w:rPr>
          <w:rFonts w:ascii="Times New Roman" w:hAnsi="Times New Roman" w:cs="Times New Roman"/>
          <w:bCs/>
          <w:sz w:val="28"/>
          <w:szCs w:val="28"/>
          <w:u w:val="single"/>
          <w:lang w:val="de-DE"/>
        </w:rPr>
        <w:t>.</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Alles technische Eisen ist eine Legierung des chemischen Elementes Eisen (</w:t>
      </w:r>
      <w:proofErr w:type="spellStart"/>
      <w:r w:rsidR="009C2FC8" w:rsidRPr="00DE34DD">
        <w:rPr>
          <w:rFonts w:ascii="Times New Roman" w:hAnsi="Times New Roman" w:cs="Times New Roman"/>
          <w:sz w:val="28"/>
          <w:szCs w:val="28"/>
          <w:lang w:val="de-DE"/>
        </w:rPr>
        <w:t>Fe</w:t>
      </w:r>
      <w:proofErr w:type="spellEnd"/>
      <w:r w:rsidR="009C2FC8" w:rsidRPr="00DE34DD">
        <w:rPr>
          <w:rFonts w:ascii="Times New Roman" w:hAnsi="Times New Roman" w:cs="Times New Roman"/>
          <w:sz w:val="28"/>
          <w:szCs w:val="28"/>
          <w:lang w:val="de-DE"/>
        </w:rPr>
        <w:t xml:space="preserve">) mit anderen Elementen, vor allem mit </w:t>
      </w:r>
      <w:proofErr w:type="gramStart"/>
      <w:r w:rsidR="009C2FC8" w:rsidRPr="00DE34DD">
        <w:rPr>
          <w:rFonts w:ascii="Times New Roman" w:hAnsi="Times New Roman" w:cs="Times New Roman"/>
          <w:sz w:val="28"/>
          <w:szCs w:val="28"/>
          <w:lang w:val="de-DE"/>
        </w:rPr>
        <w:t>Kohlenstoff  (</w:t>
      </w:r>
      <w:proofErr w:type="gramEnd"/>
      <w:r w:rsidR="009C2FC8" w:rsidRPr="00DE34DD">
        <w:rPr>
          <w:rFonts w:ascii="Times New Roman" w:hAnsi="Times New Roman" w:cs="Times New Roman"/>
          <w:sz w:val="28"/>
          <w:szCs w:val="28"/>
          <w:lang w:val="de-DE"/>
        </w:rPr>
        <w:t>C), Mangan (</w:t>
      </w:r>
      <w:proofErr w:type="spellStart"/>
      <w:r w:rsidR="009C2FC8" w:rsidRPr="00DE34DD">
        <w:rPr>
          <w:rFonts w:ascii="Times New Roman" w:hAnsi="Times New Roman" w:cs="Times New Roman"/>
          <w:sz w:val="28"/>
          <w:szCs w:val="28"/>
          <w:lang w:val="de-DE"/>
        </w:rPr>
        <w:t>Mn</w:t>
      </w:r>
      <w:proofErr w:type="spellEnd"/>
      <w:r w:rsidR="009C2FC8" w:rsidRPr="00DE34DD">
        <w:rPr>
          <w:rFonts w:ascii="Times New Roman" w:hAnsi="Times New Roman" w:cs="Times New Roman"/>
          <w:sz w:val="28"/>
          <w:szCs w:val="28"/>
          <w:lang w:val="de-DE"/>
        </w:rPr>
        <w:t>), Silizium (Si), Phosphor (P) und Schwefel (S).</w:t>
      </w:r>
      <w:r>
        <w:rPr>
          <w:rFonts w:ascii="Times New Roman" w:hAnsi="Times New Roman" w:cs="Times New Roman"/>
          <w:sz w:val="28"/>
          <w:szCs w:val="28"/>
          <w:lang w:val="de-DE"/>
        </w:rPr>
        <w:t xml:space="preserve"> D</w:t>
      </w:r>
      <w:r w:rsidR="009C2FC8" w:rsidRPr="00DE34DD">
        <w:rPr>
          <w:rFonts w:ascii="Times New Roman" w:hAnsi="Times New Roman" w:cs="Times New Roman"/>
          <w:sz w:val="28"/>
          <w:szCs w:val="28"/>
          <w:lang w:val="de-DE"/>
        </w:rPr>
        <w:t xml:space="preserve">ie Werkstoffe, deren Hauptelement das Eisen ist, sind von großer technischen Bedeutung, weil sie </w:t>
      </w:r>
      <w:proofErr w:type="gramStart"/>
      <w:r w:rsidR="009C2FC8" w:rsidRPr="00DE34DD">
        <w:rPr>
          <w:rFonts w:ascii="Times New Roman" w:hAnsi="Times New Roman" w:cs="Times New Roman"/>
          <w:sz w:val="28"/>
          <w:szCs w:val="28"/>
          <w:lang w:val="de-DE"/>
        </w:rPr>
        <w:t>Veränderungen  der</w:t>
      </w:r>
      <w:proofErr w:type="gramEnd"/>
      <w:r w:rsidR="009C2FC8" w:rsidRPr="00DE34DD">
        <w:rPr>
          <w:rFonts w:ascii="Times New Roman" w:hAnsi="Times New Roman" w:cs="Times New Roman"/>
          <w:sz w:val="28"/>
          <w:szCs w:val="28"/>
          <w:lang w:val="de-DE"/>
        </w:rPr>
        <w:t xml:space="preserve"> Eigenschaften ermöglichen, die in sehr weiten Grenzen verlaufen können. Während reines Eisen weich und bildsam ist und geringe Festigkeitseigenschaften hat, weisen legierte Stähle Festigkeitseigenschaften, die die des reinen Eisens auf das 10-fache übertreffen (</w:t>
      </w:r>
      <w:r w:rsidR="009C2FC8" w:rsidRPr="00DE34DD">
        <w:rPr>
          <w:rFonts w:ascii="Times New Roman" w:hAnsi="Times New Roman" w:cs="Times New Roman"/>
          <w:sz w:val="28"/>
          <w:szCs w:val="28"/>
        </w:rPr>
        <w:t>превосходить</w:t>
      </w:r>
      <w:r>
        <w:rPr>
          <w:rFonts w:ascii="Times New Roman" w:hAnsi="Times New Roman" w:cs="Times New Roman"/>
          <w:sz w:val="28"/>
          <w:szCs w:val="28"/>
          <w:lang w:val="de-DE"/>
        </w:rPr>
        <w:t>)</w:t>
      </w:r>
      <w:proofErr w:type="gramStart"/>
      <w:r>
        <w:rPr>
          <w:rFonts w:ascii="Times New Roman" w:hAnsi="Times New Roman" w:cs="Times New Roman"/>
          <w:sz w:val="28"/>
          <w:szCs w:val="28"/>
          <w:lang w:val="de-DE"/>
        </w:rPr>
        <w:t>.</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 xml:space="preserve">Das Legieren besteht im Zusetzen von edleren Metallen wie Chrom, Nickel, Wolfram, Kobalt, </w:t>
      </w:r>
      <w:proofErr w:type="spellStart"/>
      <w:r w:rsidR="009C2FC8" w:rsidRPr="00DE34DD">
        <w:rPr>
          <w:rFonts w:ascii="Times New Roman" w:hAnsi="Times New Roman" w:cs="Times New Roman"/>
          <w:sz w:val="28"/>
          <w:szCs w:val="28"/>
          <w:lang w:val="de-DE"/>
        </w:rPr>
        <w:t>Molybden</w:t>
      </w:r>
      <w:proofErr w:type="spellEnd"/>
      <w:r w:rsidR="009C2FC8" w:rsidRPr="00DE34DD">
        <w:rPr>
          <w:rFonts w:ascii="Times New Roman" w:hAnsi="Times New Roman" w:cs="Times New Roman"/>
          <w:sz w:val="28"/>
          <w:szCs w:val="28"/>
          <w:lang w:val="de-DE"/>
        </w:rPr>
        <w:t xml:space="preserve"> und andere in die Schmelze des Eisens und gibt dem Stahl bessere oder </w:t>
      </w:r>
      <w:r w:rsidR="009C2FC8" w:rsidRPr="00DE34DD">
        <w:rPr>
          <w:rFonts w:ascii="Times New Roman" w:hAnsi="Times New Roman" w:cs="Times New Roman"/>
          <w:sz w:val="28"/>
          <w:szCs w:val="28"/>
          <w:lang w:val="de-DE"/>
        </w:rPr>
        <w:lastRenderedPageBreak/>
        <w:t>besondere Eigenschaften. Die zugesetzten Metalle bilden mit dem Eisen Mischkristalle, die zahlreiche Zusammensetzungen ermöglichen.</w:t>
      </w:r>
    </w:p>
    <w:p w:rsidR="009C2FC8" w:rsidRPr="00DE34DD" w:rsidRDefault="00115838" w:rsidP="00F71E3E">
      <w:pPr>
        <w:spacing w:after="0" w:line="360" w:lineRule="auto"/>
        <w:ind w:firstLine="709"/>
        <w:jc w:val="both"/>
        <w:rPr>
          <w:rFonts w:ascii="Times New Roman" w:hAnsi="Times New Roman" w:cs="Times New Roman"/>
          <w:b/>
          <w:bCs/>
          <w:sz w:val="28"/>
          <w:szCs w:val="28"/>
          <w:lang w:val="de-DE"/>
        </w:rPr>
      </w:pPr>
      <w:r w:rsidRPr="00115838">
        <w:rPr>
          <w:rFonts w:ascii="Times New Roman" w:hAnsi="Times New Roman" w:cs="Times New Roman"/>
          <w:bCs/>
          <w:sz w:val="28"/>
          <w:szCs w:val="28"/>
          <w:lang w:val="de-DE"/>
        </w:rPr>
        <w:t>3.</w:t>
      </w:r>
      <w:r>
        <w:rPr>
          <w:rFonts w:ascii="Times New Roman" w:hAnsi="Times New Roman" w:cs="Times New Roman"/>
          <w:b/>
          <w:bCs/>
          <w:sz w:val="28"/>
          <w:szCs w:val="28"/>
          <w:lang w:val="de-DE"/>
        </w:rPr>
        <w:t xml:space="preserve"> </w:t>
      </w:r>
      <w:proofErr w:type="spellStart"/>
      <w:r w:rsidR="009C2FC8" w:rsidRPr="00115838">
        <w:rPr>
          <w:rFonts w:ascii="Times New Roman" w:hAnsi="Times New Roman" w:cs="Times New Roman"/>
          <w:bCs/>
          <w:sz w:val="28"/>
          <w:szCs w:val="28"/>
          <w:u w:val="single"/>
          <w:lang w:val="de-DE"/>
        </w:rPr>
        <w:t>Unlegierte</w:t>
      </w:r>
      <w:proofErr w:type="spellEnd"/>
      <w:r w:rsidR="009C2FC8" w:rsidRPr="00115838">
        <w:rPr>
          <w:rFonts w:ascii="Times New Roman" w:hAnsi="Times New Roman" w:cs="Times New Roman"/>
          <w:bCs/>
          <w:sz w:val="28"/>
          <w:szCs w:val="28"/>
          <w:u w:val="single"/>
          <w:lang w:val="de-DE"/>
        </w:rPr>
        <w:t xml:space="preserve">  Stähle</w:t>
      </w:r>
      <w:proofErr w:type="gramStart"/>
      <w:r w:rsidR="00124D3C">
        <w:rPr>
          <w:rFonts w:ascii="Times New Roman" w:hAnsi="Times New Roman" w:cs="Times New Roman"/>
          <w:bCs/>
          <w:sz w:val="28"/>
          <w:szCs w:val="28"/>
          <w:u w:val="single"/>
          <w:lang w:val="de-DE"/>
        </w:rPr>
        <w:t>.</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 xml:space="preserve">Die </w:t>
      </w:r>
      <w:proofErr w:type="spellStart"/>
      <w:r w:rsidR="009C2FC8" w:rsidRPr="00DE34DD">
        <w:rPr>
          <w:rFonts w:ascii="Times New Roman" w:hAnsi="Times New Roman" w:cs="Times New Roman"/>
          <w:sz w:val="28"/>
          <w:szCs w:val="28"/>
          <w:lang w:val="de-DE"/>
        </w:rPr>
        <w:t>unlegierten</w:t>
      </w:r>
      <w:proofErr w:type="spellEnd"/>
      <w:r w:rsidR="009C2FC8" w:rsidRPr="00DE34DD">
        <w:rPr>
          <w:rFonts w:ascii="Times New Roman" w:hAnsi="Times New Roman" w:cs="Times New Roman"/>
          <w:sz w:val="28"/>
          <w:szCs w:val="28"/>
          <w:lang w:val="de-DE"/>
        </w:rPr>
        <w:t xml:space="preserve"> Stähle sind solche Stähle, die außer Kohlenstoff noch Silizium, Mangan, Phosphor und Schwefel in geringen Mengen enthalten. Der Kohlenstoffgehalt bewegt sich zwischen 0,06% und 1,5% und bestimmt die Eigenschaften des Stahls. Niedriger Kohlenstoffgehalt bedingt geringe Härte, höherer Kohlenstoffgehalt, gibt dem Stahl die Härte, macht den Stahl aber auch spröder. Im flüssigen Stahl ist der </w:t>
      </w:r>
      <w:proofErr w:type="gramStart"/>
      <w:r w:rsidR="009C2FC8" w:rsidRPr="00DE34DD">
        <w:rPr>
          <w:rFonts w:ascii="Times New Roman" w:hAnsi="Times New Roman" w:cs="Times New Roman"/>
          <w:sz w:val="28"/>
          <w:szCs w:val="28"/>
          <w:lang w:val="de-DE"/>
        </w:rPr>
        <w:t>Kohlenstoff  mit</w:t>
      </w:r>
      <w:proofErr w:type="gramEnd"/>
      <w:r w:rsidR="009C2FC8" w:rsidRPr="00DE34DD">
        <w:rPr>
          <w:rFonts w:ascii="Times New Roman" w:hAnsi="Times New Roman" w:cs="Times New Roman"/>
          <w:sz w:val="28"/>
          <w:szCs w:val="28"/>
          <w:lang w:val="de-DE"/>
        </w:rPr>
        <w:t xml:space="preserve"> dem Eisen chemisch nicht verbunden. Der flüssige Stahl ist eine Lösung, in der der Kohlenstoff gleichmäßig verteilt ist</w:t>
      </w:r>
      <w:proofErr w:type="gramStart"/>
      <w:r w:rsidR="009C2FC8" w:rsidRPr="00DE34DD">
        <w:rPr>
          <w:rFonts w:ascii="Times New Roman" w:hAnsi="Times New Roman" w:cs="Times New Roman"/>
          <w:sz w:val="28"/>
          <w:szCs w:val="28"/>
          <w:lang w:val="de-DE"/>
        </w:rPr>
        <w:t>.</w:t>
      </w:r>
      <w:r w:rsidR="00124D3C">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 xml:space="preserve">Beim Erstarren des flüssigen Stahls bilden sich Kristalle, die als Austenit bezeichnet werden.                                    </w:t>
      </w:r>
      <w:r w:rsidR="009C2FC8" w:rsidRPr="00DE34DD">
        <w:rPr>
          <w:rFonts w:ascii="Times New Roman" w:hAnsi="Times New Roman" w:cs="Times New Roman"/>
          <w:b/>
          <w:bCs/>
          <w:sz w:val="28"/>
          <w:szCs w:val="28"/>
          <w:lang w:val="de-DE"/>
        </w:rPr>
        <w:t xml:space="preserve"> </w:t>
      </w:r>
    </w:p>
    <w:p w:rsidR="009C2FC8" w:rsidRPr="00DE34DD" w:rsidRDefault="009C2FC8" w:rsidP="00F71E3E">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b/>
          <w:bCs/>
          <w:sz w:val="28"/>
          <w:szCs w:val="28"/>
          <w:lang w:val="de-DE"/>
        </w:rPr>
        <w:t xml:space="preserve">         </w:t>
      </w:r>
      <w:r w:rsidR="00124D3C" w:rsidRPr="00124D3C">
        <w:rPr>
          <w:rFonts w:ascii="Times New Roman" w:hAnsi="Times New Roman" w:cs="Times New Roman"/>
          <w:bCs/>
          <w:sz w:val="28"/>
          <w:szCs w:val="28"/>
          <w:u w:val="single"/>
          <w:lang w:val="de-DE"/>
        </w:rPr>
        <w:t xml:space="preserve">4. </w:t>
      </w:r>
      <w:proofErr w:type="spellStart"/>
      <w:r w:rsidRPr="00124D3C">
        <w:rPr>
          <w:rFonts w:ascii="Times New Roman" w:hAnsi="Times New Roman" w:cs="Times New Roman"/>
          <w:bCs/>
          <w:sz w:val="28"/>
          <w:szCs w:val="28"/>
          <w:u w:val="single"/>
          <w:lang w:val="de-DE"/>
        </w:rPr>
        <w:t>Gußwerkstoffe</w:t>
      </w:r>
      <w:proofErr w:type="spellEnd"/>
      <w:proofErr w:type="gramStart"/>
      <w:r w:rsidR="00124D3C" w:rsidRPr="00124D3C">
        <w:rPr>
          <w:rFonts w:ascii="Times New Roman" w:hAnsi="Times New Roman" w:cs="Times New Roman"/>
          <w:bCs/>
          <w:sz w:val="28"/>
          <w:szCs w:val="28"/>
          <w:lang w:val="de-DE"/>
        </w:rPr>
        <w:t>.</w:t>
      </w:r>
      <w:r w:rsidR="00124D3C">
        <w:rPr>
          <w:rFonts w:ascii="Times New Roman" w:hAnsi="Times New Roman" w:cs="Times New Roman"/>
          <w:b/>
          <w:bCs/>
          <w:sz w:val="28"/>
          <w:szCs w:val="28"/>
          <w:lang w:val="de-DE"/>
        </w:rPr>
        <w:t xml:space="preserve"> </w:t>
      </w:r>
      <w:r w:rsidRPr="00DE34DD">
        <w:rPr>
          <w:rFonts w:ascii="Times New Roman" w:hAnsi="Times New Roman" w:cs="Times New Roman"/>
          <w:sz w:val="28"/>
          <w:szCs w:val="28"/>
          <w:lang w:val="de-DE"/>
        </w:rPr>
        <w:t xml:space="preserve">    </w:t>
      </w:r>
      <w:proofErr w:type="gramEnd"/>
      <w:r w:rsidRPr="00DE34DD">
        <w:rPr>
          <w:rFonts w:ascii="Times New Roman" w:hAnsi="Times New Roman" w:cs="Times New Roman"/>
          <w:sz w:val="28"/>
          <w:szCs w:val="28"/>
          <w:lang w:val="de-DE"/>
        </w:rPr>
        <w:t xml:space="preserve">Es gibt Werkstoffe, deren Formgebung zum fertigen Werkstück durch das Gießen erfolgt. Die </w:t>
      </w:r>
      <w:proofErr w:type="spellStart"/>
      <w:r w:rsidRPr="00DE34DD">
        <w:rPr>
          <w:rFonts w:ascii="Times New Roman" w:hAnsi="Times New Roman" w:cs="Times New Roman"/>
          <w:sz w:val="28"/>
          <w:szCs w:val="28"/>
          <w:lang w:val="de-DE"/>
        </w:rPr>
        <w:t>Gußstücke</w:t>
      </w:r>
      <w:proofErr w:type="spellEnd"/>
      <w:r w:rsidRPr="00DE34DD">
        <w:rPr>
          <w:rFonts w:ascii="Times New Roman" w:hAnsi="Times New Roman" w:cs="Times New Roman"/>
          <w:sz w:val="28"/>
          <w:szCs w:val="28"/>
          <w:lang w:val="de-DE"/>
        </w:rPr>
        <w:t xml:space="preserve"> müssen dann nur wenig weiterverarbeitet werden. Die wichtigsten Eisenwerkstoffe sind </w:t>
      </w:r>
      <w:proofErr w:type="spellStart"/>
      <w:r w:rsidRPr="00DE34DD">
        <w:rPr>
          <w:rFonts w:ascii="Times New Roman" w:hAnsi="Times New Roman" w:cs="Times New Roman"/>
          <w:sz w:val="28"/>
          <w:szCs w:val="28"/>
          <w:lang w:val="de-DE"/>
        </w:rPr>
        <w:t>Stahlguß</w:t>
      </w:r>
      <w:proofErr w:type="spellEnd"/>
      <w:r w:rsidRPr="00DE34DD">
        <w:rPr>
          <w:rFonts w:ascii="Times New Roman" w:hAnsi="Times New Roman" w:cs="Times New Roman"/>
          <w:sz w:val="28"/>
          <w:szCs w:val="28"/>
          <w:lang w:val="de-DE"/>
        </w:rPr>
        <w:t xml:space="preserve"> und </w:t>
      </w:r>
      <w:proofErr w:type="spellStart"/>
      <w:r w:rsidRPr="00DE34DD">
        <w:rPr>
          <w:rFonts w:ascii="Times New Roman" w:hAnsi="Times New Roman" w:cs="Times New Roman"/>
          <w:sz w:val="28"/>
          <w:szCs w:val="28"/>
          <w:lang w:val="de-DE"/>
        </w:rPr>
        <w:t>Gußeisen</w:t>
      </w:r>
      <w:proofErr w:type="spellEnd"/>
      <w:r w:rsidRPr="00DE34DD">
        <w:rPr>
          <w:rFonts w:ascii="Times New Roman" w:hAnsi="Times New Roman" w:cs="Times New Roman"/>
          <w:sz w:val="28"/>
          <w:szCs w:val="28"/>
          <w:lang w:val="de-DE"/>
        </w:rPr>
        <w:t xml:space="preserve">. Unter </w:t>
      </w:r>
      <w:proofErr w:type="spellStart"/>
      <w:r w:rsidRPr="00DE34DD">
        <w:rPr>
          <w:rFonts w:ascii="Times New Roman" w:hAnsi="Times New Roman" w:cs="Times New Roman"/>
          <w:sz w:val="28"/>
          <w:szCs w:val="28"/>
          <w:lang w:val="de-DE"/>
        </w:rPr>
        <w:t>Gußeisenarten</w:t>
      </w:r>
      <w:proofErr w:type="spellEnd"/>
      <w:r w:rsidRPr="00DE34DD">
        <w:rPr>
          <w:rFonts w:ascii="Times New Roman" w:hAnsi="Times New Roman" w:cs="Times New Roman"/>
          <w:sz w:val="28"/>
          <w:szCs w:val="28"/>
          <w:lang w:val="de-DE"/>
        </w:rPr>
        <w:t xml:space="preserve"> unterscheidet man </w:t>
      </w:r>
      <w:proofErr w:type="spellStart"/>
      <w:r w:rsidRPr="00DE34DD">
        <w:rPr>
          <w:rFonts w:ascii="Times New Roman" w:hAnsi="Times New Roman" w:cs="Times New Roman"/>
          <w:sz w:val="28"/>
          <w:szCs w:val="28"/>
          <w:lang w:val="de-DE"/>
        </w:rPr>
        <w:t>Grauguß</w:t>
      </w:r>
      <w:proofErr w:type="spellEnd"/>
      <w:r w:rsidRPr="00DE34DD">
        <w:rPr>
          <w:rFonts w:ascii="Times New Roman" w:hAnsi="Times New Roman" w:cs="Times New Roman"/>
          <w:sz w:val="28"/>
          <w:szCs w:val="28"/>
          <w:lang w:val="de-DE"/>
        </w:rPr>
        <w:t xml:space="preserve">, </w:t>
      </w:r>
      <w:proofErr w:type="spellStart"/>
      <w:r w:rsidRPr="00DE34DD">
        <w:rPr>
          <w:rFonts w:ascii="Times New Roman" w:hAnsi="Times New Roman" w:cs="Times New Roman"/>
          <w:sz w:val="28"/>
          <w:szCs w:val="28"/>
          <w:lang w:val="de-DE"/>
        </w:rPr>
        <w:t>Temperguß</w:t>
      </w:r>
      <w:proofErr w:type="spellEnd"/>
      <w:r w:rsidRPr="00DE34DD">
        <w:rPr>
          <w:rFonts w:ascii="Times New Roman" w:hAnsi="Times New Roman" w:cs="Times New Roman"/>
          <w:sz w:val="28"/>
          <w:szCs w:val="28"/>
          <w:lang w:val="de-DE"/>
        </w:rPr>
        <w:t xml:space="preserve"> und </w:t>
      </w:r>
      <w:proofErr w:type="spellStart"/>
      <w:r w:rsidRPr="00DE34DD">
        <w:rPr>
          <w:rFonts w:ascii="Times New Roman" w:hAnsi="Times New Roman" w:cs="Times New Roman"/>
          <w:sz w:val="28"/>
          <w:szCs w:val="28"/>
          <w:lang w:val="de-DE"/>
        </w:rPr>
        <w:t>Hartguß</w:t>
      </w:r>
      <w:proofErr w:type="spellEnd"/>
      <w:proofErr w:type="gramStart"/>
      <w:r w:rsidRPr="00DE34DD">
        <w:rPr>
          <w:rFonts w:ascii="Times New Roman" w:hAnsi="Times New Roman" w:cs="Times New Roman"/>
          <w:sz w:val="28"/>
          <w:szCs w:val="28"/>
          <w:lang w:val="de-DE"/>
        </w:rPr>
        <w:t xml:space="preserve">.    </w:t>
      </w:r>
      <w:proofErr w:type="spellStart"/>
      <w:proofErr w:type="gramEnd"/>
      <w:r w:rsidRPr="00DE34DD">
        <w:rPr>
          <w:rFonts w:ascii="Times New Roman" w:hAnsi="Times New Roman" w:cs="Times New Roman"/>
          <w:sz w:val="28"/>
          <w:szCs w:val="28"/>
          <w:lang w:val="de-DE"/>
        </w:rPr>
        <w:t>Grauguß</w:t>
      </w:r>
      <w:proofErr w:type="spellEnd"/>
      <w:r w:rsidRPr="00DE34DD">
        <w:rPr>
          <w:rFonts w:ascii="Times New Roman" w:hAnsi="Times New Roman" w:cs="Times New Roman"/>
          <w:sz w:val="28"/>
          <w:szCs w:val="28"/>
          <w:lang w:val="de-DE"/>
        </w:rPr>
        <w:t xml:space="preserve"> wird am meisten verwendet. Außer dem Kohlenstoff, dessen Gehalt von 2% bis 4% beträgt, enthält der </w:t>
      </w:r>
      <w:proofErr w:type="spellStart"/>
      <w:r w:rsidRPr="00DE34DD">
        <w:rPr>
          <w:rFonts w:ascii="Times New Roman" w:hAnsi="Times New Roman" w:cs="Times New Roman"/>
          <w:sz w:val="28"/>
          <w:szCs w:val="28"/>
          <w:lang w:val="de-DE"/>
        </w:rPr>
        <w:t>Grauguß</w:t>
      </w:r>
      <w:proofErr w:type="spellEnd"/>
      <w:r w:rsidRPr="00DE34DD">
        <w:rPr>
          <w:rFonts w:ascii="Times New Roman" w:hAnsi="Times New Roman" w:cs="Times New Roman"/>
          <w:sz w:val="28"/>
          <w:szCs w:val="28"/>
          <w:lang w:val="de-DE"/>
        </w:rPr>
        <w:t xml:space="preserve"> noch Silizium, dessen Gehalt um 2% liegt, und Phosphor, dessen Gehalt größer ist als beim Stahl und beträgt von 0,1 bis 0,6%</w:t>
      </w:r>
      <w:proofErr w:type="gramStart"/>
      <w:r w:rsidRPr="00DE34DD">
        <w:rPr>
          <w:rFonts w:ascii="Times New Roman" w:hAnsi="Times New Roman" w:cs="Times New Roman"/>
          <w:sz w:val="28"/>
          <w:szCs w:val="28"/>
          <w:lang w:val="de-DE"/>
        </w:rPr>
        <w:t xml:space="preserve">. </w:t>
      </w:r>
      <w:proofErr w:type="gramEnd"/>
      <w:r w:rsidR="00124D3C">
        <w:rPr>
          <w:rFonts w:ascii="Times New Roman" w:hAnsi="Times New Roman" w:cs="Times New Roman"/>
          <w:sz w:val="28"/>
          <w:szCs w:val="28"/>
          <w:lang w:val="de-DE"/>
        </w:rPr>
        <w:t>D</w:t>
      </w:r>
      <w:r w:rsidRPr="00DE34DD">
        <w:rPr>
          <w:rFonts w:ascii="Times New Roman" w:hAnsi="Times New Roman" w:cs="Times New Roman"/>
          <w:sz w:val="28"/>
          <w:szCs w:val="28"/>
          <w:lang w:val="de-DE"/>
        </w:rPr>
        <w:t xml:space="preserve">ie Eigenschaften des </w:t>
      </w:r>
      <w:proofErr w:type="spellStart"/>
      <w:r w:rsidRPr="00DE34DD">
        <w:rPr>
          <w:rFonts w:ascii="Times New Roman" w:hAnsi="Times New Roman" w:cs="Times New Roman"/>
          <w:sz w:val="28"/>
          <w:szCs w:val="28"/>
          <w:lang w:val="de-DE"/>
        </w:rPr>
        <w:t>Graugußes</w:t>
      </w:r>
      <w:proofErr w:type="spellEnd"/>
      <w:r w:rsidRPr="00DE34DD">
        <w:rPr>
          <w:rFonts w:ascii="Times New Roman" w:hAnsi="Times New Roman" w:cs="Times New Roman"/>
          <w:sz w:val="28"/>
          <w:szCs w:val="28"/>
          <w:lang w:val="de-DE"/>
        </w:rPr>
        <w:t xml:space="preserve"> sind von der </w:t>
      </w:r>
      <w:proofErr w:type="spellStart"/>
      <w:r w:rsidRPr="00DE34DD">
        <w:rPr>
          <w:rFonts w:ascii="Times New Roman" w:hAnsi="Times New Roman" w:cs="Times New Roman"/>
          <w:sz w:val="28"/>
          <w:szCs w:val="28"/>
          <w:lang w:val="de-DE"/>
        </w:rPr>
        <w:t>Gefügeausbildung</w:t>
      </w:r>
      <w:proofErr w:type="spellEnd"/>
      <w:r w:rsidRPr="00DE34DD">
        <w:rPr>
          <w:rFonts w:ascii="Times New Roman" w:hAnsi="Times New Roman" w:cs="Times New Roman"/>
          <w:sz w:val="28"/>
          <w:szCs w:val="28"/>
          <w:lang w:val="de-DE"/>
        </w:rPr>
        <w:t xml:space="preserve"> abhängig. Die </w:t>
      </w:r>
      <w:proofErr w:type="spellStart"/>
      <w:r w:rsidRPr="00DE34DD">
        <w:rPr>
          <w:rFonts w:ascii="Times New Roman" w:hAnsi="Times New Roman" w:cs="Times New Roman"/>
          <w:sz w:val="28"/>
          <w:szCs w:val="28"/>
          <w:lang w:val="de-DE"/>
        </w:rPr>
        <w:t>Gefügeausbildung</w:t>
      </w:r>
      <w:proofErr w:type="spellEnd"/>
      <w:r w:rsidRPr="00DE34DD">
        <w:rPr>
          <w:rFonts w:ascii="Times New Roman" w:hAnsi="Times New Roman" w:cs="Times New Roman"/>
          <w:sz w:val="28"/>
          <w:szCs w:val="28"/>
          <w:lang w:val="de-DE"/>
        </w:rPr>
        <w:t xml:space="preserve"> wird nicht nur von der Zusammensetzung der Schmelze bestimmt, sondern auch von der Geschwindigkeit der Abkühlung und von der Dicke der </w:t>
      </w:r>
      <w:proofErr w:type="spellStart"/>
      <w:r w:rsidRPr="00DE34DD">
        <w:rPr>
          <w:rFonts w:ascii="Times New Roman" w:hAnsi="Times New Roman" w:cs="Times New Roman"/>
          <w:sz w:val="28"/>
          <w:szCs w:val="28"/>
          <w:lang w:val="de-DE"/>
        </w:rPr>
        <w:t>Gußstücke</w:t>
      </w:r>
      <w:proofErr w:type="spellEnd"/>
      <w:r w:rsidRPr="00DE34DD">
        <w:rPr>
          <w:rFonts w:ascii="Times New Roman" w:hAnsi="Times New Roman" w:cs="Times New Roman"/>
          <w:sz w:val="28"/>
          <w:szCs w:val="28"/>
          <w:lang w:val="de-DE"/>
        </w:rPr>
        <w:t xml:space="preserve">. Deshalb ist neben der Zusammensetzung der Legierung auch die </w:t>
      </w:r>
      <w:proofErr w:type="spellStart"/>
      <w:r w:rsidRPr="00DE34DD">
        <w:rPr>
          <w:rFonts w:ascii="Times New Roman" w:hAnsi="Times New Roman" w:cs="Times New Roman"/>
          <w:sz w:val="28"/>
          <w:szCs w:val="28"/>
          <w:lang w:val="de-DE"/>
        </w:rPr>
        <w:t>Gußstückdicke</w:t>
      </w:r>
      <w:proofErr w:type="spellEnd"/>
      <w:r w:rsidRPr="00DE34DD">
        <w:rPr>
          <w:rFonts w:ascii="Times New Roman" w:hAnsi="Times New Roman" w:cs="Times New Roman"/>
          <w:sz w:val="28"/>
          <w:szCs w:val="28"/>
          <w:lang w:val="de-DE"/>
        </w:rPr>
        <w:t xml:space="preserve"> zu berücksichtigen</w:t>
      </w:r>
      <w:proofErr w:type="gramStart"/>
      <w:r w:rsidRPr="00DE34DD">
        <w:rPr>
          <w:rFonts w:ascii="Times New Roman" w:hAnsi="Times New Roman" w:cs="Times New Roman"/>
          <w:sz w:val="28"/>
          <w:szCs w:val="28"/>
          <w:lang w:val="de-DE"/>
        </w:rPr>
        <w:t xml:space="preserve">.      </w:t>
      </w:r>
      <w:proofErr w:type="gramEnd"/>
      <w:r w:rsidRPr="00DE34DD">
        <w:rPr>
          <w:rFonts w:ascii="Times New Roman" w:hAnsi="Times New Roman" w:cs="Times New Roman"/>
          <w:sz w:val="28"/>
          <w:szCs w:val="28"/>
          <w:lang w:val="de-DE"/>
        </w:rPr>
        <w:t xml:space="preserve">In vielen Fällen wird weder </w:t>
      </w:r>
      <w:proofErr w:type="spellStart"/>
      <w:r w:rsidRPr="00DE34DD">
        <w:rPr>
          <w:rFonts w:ascii="Times New Roman" w:hAnsi="Times New Roman" w:cs="Times New Roman"/>
          <w:sz w:val="28"/>
          <w:szCs w:val="28"/>
          <w:lang w:val="de-DE"/>
        </w:rPr>
        <w:t>Grauguß</w:t>
      </w:r>
      <w:proofErr w:type="spellEnd"/>
      <w:r w:rsidRPr="00DE34DD">
        <w:rPr>
          <w:rFonts w:ascii="Times New Roman" w:hAnsi="Times New Roman" w:cs="Times New Roman"/>
          <w:sz w:val="28"/>
          <w:szCs w:val="28"/>
          <w:lang w:val="de-DE"/>
        </w:rPr>
        <w:t xml:space="preserve"> noch Stahl verwendet, weil Stahl zu teuer ist und </w:t>
      </w:r>
      <w:proofErr w:type="spellStart"/>
      <w:r w:rsidRPr="00DE34DD">
        <w:rPr>
          <w:rFonts w:ascii="Times New Roman" w:hAnsi="Times New Roman" w:cs="Times New Roman"/>
          <w:sz w:val="28"/>
          <w:szCs w:val="28"/>
          <w:lang w:val="de-DE"/>
        </w:rPr>
        <w:t>Grauguß</w:t>
      </w:r>
      <w:proofErr w:type="spellEnd"/>
      <w:r w:rsidRPr="00DE34DD">
        <w:rPr>
          <w:rFonts w:ascii="Times New Roman" w:hAnsi="Times New Roman" w:cs="Times New Roman"/>
          <w:sz w:val="28"/>
          <w:szCs w:val="28"/>
          <w:lang w:val="de-DE"/>
        </w:rPr>
        <w:t xml:space="preserve"> nicht genügende mechanische Eigenschaften besitzt. In diesen Fällen wird </w:t>
      </w:r>
      <w:proofErr w:type="spellStart"/>
      <w:r w:rsidRPr="00DE34DD">
        <w:rPr>
          <w:rFonts w:ascii="Times New Roman" w:hAnsi="Times New Roman" w:cs="Times New Roman"/>
          <w:sz w:val="28"/>
          <w:szCs w:val="28"/>
          <w:lang w:val="de-DE"/>
        </w:rPr>
        <w:t>Temperguß</w:t>
      </w:r>
      <w:proofErr w:type="spellEnd"/>
      <w:r w:rsidRPr="00DE34DD">
        <w:rPr>
          <w:rFonts w:ascii="Times New Roman" w:hAnsi="Times New Roman" w:cs="Times New Roman"/>
          <w:sz w:val="28"/>
          <w:szCs w:val="28"/>
          <w:lang w:val="de-DE"/>
        </w:rPr>
        <w:t xml:space="preserve"> angewendet. Unter </w:t>
      </w:r>
      <w:proofErr w:type="spellStart"/>
      <w:r w:rsidRPr="00DE34DD">
        <w:rPr>
          <w:rFonts w:ascii="Times New Roman" w:hAnsi="Times New Roman" w:cs="Times New Roman"/>
          <w:sz w:val="28"/>
          <w:szCs w:val="28"/>
          <w:lang w:val="de-DE"/>
        </w:rPr>
        <w:t>Temperguß</w:t>
      </w:r>
      <w:proofErr w:type="spellEnd"/>
      <w:r w:rsidRPr="00DE34DD">
        <w:rPr>
          <w:rFonts w:ascii="Times New Roman" w:hAnsi="Times New Roman" w:cs="Times New Roman"/>
          <w:sz w:val="28"/>
          <w:szCs w:val="28"/>
          <w:lang w:val="de-DE"/>
        </w:rPr>
        <w:t xml:space="preserve"> versteht man eine Legierung, deren Kohlenstoff im Zementit </w:t>
      </w:r>
      <w:proofErr w:type="spellStart"/>
      <w:r w:rsidRPr="00DE34DD">
        <w:rPr>
          <w:rFonts w:ascii="Times New Roman" w:hAnsi="Times New Roman" w:cs="Times New Roman"/>
          <w:sz w:val="28"/>
          <w:szCs w:val="28"/>
          <w:lang w:val="de-DE"/>
        </w:rPr>
        <w:t>gebundet</w:t>
      </w:r>
      <w:proofErr w:type="spellEnd"/>
      <w:r w:rsidRPr="00DE34DD">
        <w:rPr>
          <w:rFonts w:ascii="Times New Roman" w:hAnsi="Times New Roman" w:cs="Times New Roman"/>
          <w:sz w:val="28"/>
          <w:szCs w:val="28"/>
          <w:lang w:val="de-DE"/>
        </w:rPr>
        <w:t xml:space="preserve"> ist. </w:t>
      </w:r>
      <w:proofErr w:type="spellStart"/>
      <w:r w:rsidRPr="00DE34DD">
        <w:rPr>
          <w:rFonts w:ascii="Times New Roman" w:hAnsi="Times New Roman" w:cs="Times New Roman"/>
          <w:sz w:val="28"/>
          <w:szCs w:val="28"/>
          <w:lang w:val="de-DE"/>
        </w:rPr>
        <w:t>Hartguß</w:t>
      </w:r>
      <w:proofErr w:type="spellEnd"/>
      <w:r w:rsidRPr="00DE34DD">
        <w:rPr>
          <w:rFonts w:ascii="Times New Roman" w:hAnsi="Times New Roman" w:cs="Times New Roman"/>
          <w:sz w:val="28"/>
          <w:szCs w:val="28"/>
          <w:lang w:val="de-DE"/>
        </w:rPr>
        <w:t xml:space="preserve"> zeichnet sich durch sehr hohe Verschleißfestigkeit aus, während seine Festigkeitseigenschaften niedrig sind.</w:t>
      </w:r>
    </w:p>
    <w:p w:rsidR="009C2FC8" w:rsidRPr="00DE34DD" w:rsidRDefault="00124D3C" w:rsidP="00F71E3E">
      <w:pPr>
        <w:spacing w:after="0" w:line="360" w:lineRule="auto"/>
        <w:ind w:firstLine="708"/>
        <w:jc w:val="both"/>
        <w:rPr>
          <w:rFonts w:ascii="Times New Roman" w:hAnsi="Times New Roman" w:cs="Times New Roman"/>
          <w:sz w:val="28"/>
          <w:szCs w:val="28"/>
          <w:lang w:val="de-DE"/>
        </w:rPr>
      </w:pPr>
      <w:r w:rsidRPr="00124D3C">
        <w:rPr>
          <w:rFonts w:ascii="Times New Roman" w:hAnsi="Times New Roman" w:cs="Times New Roman"/>
          <w:bCs/>
          <w:sz w:val="28"/>
          <w:szCs w:val="28"/>
          <w:u w:val="single"/>
          <w:lang w:val="de-DE"/>
        </w:rPr>
        <w:t xml:space="preserve"> 5. </w:t>
      </w:r>
      <w:r w:rsidR="009C2FC8" w:rsidRPr="00124D3C">
        <w:rPr>
          <w:rFonts w:ascii="Times New Roman" w:hAnsi="Times New Roman" w:cs="Times New Roman"/>
          <w:bCs/>
          <w:sz w:val="28"/>
          <w:szCs w:val="28"/>
          <w:u w:val="single"/>
          <w:lang w:val="de-DE"/>
        </w:rPr>
        <w:t xml:space="preserve">Einwirkung des Phosphors auf die Eigenschaften des </w:t>
      </w:r>
      <w:proofErr w:type="spellStart"/>
      <w:r w:rsidR="009C2FC8" w:rsidRPr="00124D3C">
        <w:rPr>
          <w:rFonts w:ascii="Times New Roman" w:hAnsi="Times New Roman" w:cs="Times New Roman"/>
          <w:bCs/>
          <w:sz w:val="28"/>
          <w:szCs w:val="28"/>
          <w:u w:val="single"/>
          <w:lang w:val="de-DE"/>
        </w:rPr>
        <w:t>Graugußes</w:t>
      </w:r>
      <w:proofErr w:type="spellEnd"/>
      <w:proofErr w:type="gramStart"/>
      <w:r>
        <w:rPr>
          <w:rFonts w:ascii="Times New Roman" w:hAnsi="Times New Roman" w:cs="Times New Roman"/>
          <w:bCs/>
          <w:sz w:val="28"/>
          <w:szCs w:val="28"/>
          <w:u w:val="single"/>
          <w:lang w:val="de-DE"/>
        </w:rPr>
        <w:t>.</w:t>
      </w:r>
      <w:r>
        <w:rPr>
          <w:rFonts w:ascii="Times New Roman" w:hAnsi="Times New Roman" w:cs="Times New Roman"/>
          <w:bCs/>
          <w:sz w:val="28"/>
          <w:szCs w:val="28"/>
          <w:lang w:val="de-DE"/>
        </w:rPr>
        <w:t xml:space="preserve"> </w:t>
      </w:r>
      <w:r w:rsidR="009C2FC8" w:rsidRPr="00DE34DD">
        <w:rPr>
          <w:rFonts w:ascii="Times New Roman" w:hAnsi="Times New Roman" w:cs="Times New Roman"/>
          <w:b/>
          <w:bCs/>
          <w:sz w:val="28"/>
          <w:szCs w:val="28"/>
          <w:lang w:val="de-DE"/>
        </w:rPr>
        <w:t xml:space="preserve">    </w:t>
      </w:r>
      <w:proofErr w:type="gramEnd"/>
      <w:r w:rsidR="009C2FC8" w:rsidRPr="00DE34DD">
        <w:rPr>
          <w:rFonts w:ascii="Times New Roman" w:hAnsi="Times New Roman" w:cs="Times New Roman"/>
          <w:sz w:val="28"/>
          <w:szCs w:val="28"/>
          <w:lang w:val="de-DE"/>
        </w:rPr>
        <w:t xml:space="preserve">Sowohl mechanische als auch physikalische Eigenschaften des </w:t>
      </w:r>
      <w:proofErr w:type="spellStart"/>
      <w:r w:rsidR="009C2FC8" w:rsidRPr="00DE34DD">
        <w:rPr>
          <w:rFonts w:ascii="Times New Roman" w:hAnsi="Times New Roman" w:cs="Times New Roman"/>
          <w:sz w:val="28"/>
          <w:szCs w:val="28"/>
          <w:lang w:val="de-DE"/>
        </w:rPr>
        <w:t>Graugußes</w:t>
      </w:r>
      <w:proofErr w:type="spellEnd"/>
      <w:r w:rsidR="009C2FC8" w:rsidRPr="00DE34DD">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 xml:space="preserve">hängen </w:t>
      </w:r>
      <w:r w:rsidR="009C2FC8" w:rsidRPr="00DE34DD">
        <w:rPr>
          <w:rFonts w:ascii="Times New Roman" w:hAnsi="Times New Roman" w:cs="Times New Roman"/>
          <w:sz w:val="28"/>
          <w:szCs w:val="28"/>
          <w:lang w:val="de-DE"/>
        </w:rPr>
        <w:lastRenderedPageBreak/>
        <w:t xml:space="preserve">stark von Phosphorgehalt ab. Je höher der Phosphorgehalt ist, desto größer ist die Härte des </w:t>
      </w:r>
      <w:proofErr w:type="spellStart"/>
      <w:r w:rsidR="009C2FC8" w:rsidRPr="00DE34DD">
        <w:rPr>
          <w:rFonts w:ascii="Times New Roman" w:hAnsi="Times New Roman" w:cs="Times New Roman"/>
          <w:sz w:val="28"/>
          <w:szCs w:val="28"/>
          <w:lang w:val="de-DE"/>
        </w:rPr>
        <w:t>Graugußes</w:t>
      </w:r>
      <w:proofErr w:type="spellEnd"/>
      <w:r w:rsidR="009C2FC8" w:rsidRPr="00DE34DD">
        <w:rPr>
          <w:rFonts w:ascii="Times New Roman" w:hAnsi="Times New Roman" w:cs="Times New Roman"/>
          <w:sz w:val="28"/>
          <w:szCs w:val="28"/>
          <w:lang w:val="de-DE"/>
        </w:rPr>
        <w:t xml:space="preserve">. Dieser Härteanstieg ist </w:t>
      </w:r>
      <w:proofErr w:type="spellStart"/>
      <w:proofErr w:type="gramStart"/>
      <w:r w:rsidR="009C2FC8" w:rsidRPr="00DE34DD">
        <w:rPr>
          <w:rFonts w:ascii="Times New Roman" w:hAnsi="Times New Roman" w:cs="Times New Roman"/>
          <w:sz w:val="28"/>
          <w:szCs w:val="28"/>
          <w:lang w:val="de-DE"/>
        </w:rPr>
        <w:t>um so</w:t>
      </w:r>
      <w:proofErr w:type="spellEnd"/>
      <w:proofErr w:type="gramEnd"/>
      <w:r w:rsidR="009C2FC8" w:rsidRPr="00DE34DD">
        <w:rPr>
          <w:rFonts w:ascii="Times New Roman" w:hAnsi="Times New Roman" w:cs="Times New Roman"/>
          <w:sz w:val="28"/>
          <w:szCs w:val="28"/>
          <w:lang w:val="de-DE"/>
        </w:rPr>
        <w:t xml:space="preserve"> größer, je niedriger der Kohlenstoffgehalt ist. Die Festigkeit des </w:t>
      </w:r>
      <w:proofErr w:type="spellStart"/>
      <w:r w:rsidR="009C2FC8" w:rsidRPr="00DE34DD">
        <w:rPr>
          <w:rFonts w:ascii="Times New Roman" w:hAnsi="Times New Roman" w:cs="Times New Roman"/>
          <w:sz w:val="28"/>
          <w:szCs w:val="28"/>
          <w:lang w:val="de-DE"/>
        </w:rPr>
        <w:t>Graugußes</w:t>
      </w:r>
      <w:proofErr w:type="spellEnd"/>
      <w:r w:rsidR="009C2FC8" w:rsidRPr="00DE34DD">
        <w:rPr>
          <w:rFonts w:ascii="Times New Roman" w:hAnsi="Times New Roman" w:cs="Times New Roman"/>
          <w:sz w:val="28"/>
          <w:szCs w:val="28"/>
          <w:lang w:val="de-DE"/>
        </w:rPr>
        <w:t xml:space="preserve"> steigt mit wachsendem Phosphorgehalt bis zur bestimmten Grenze, dann fällt sie.</w:t>
      </w:r>
      <w:r>
        <w:rPr>
          <w:rFonts w:ascii="Times New Roman" w:hAnsi="Times New Roman" w:cs="Times New Roman"/>
          <w:sz w:val="28"/>
          <w:szCs w:val="28"/>
          <w:lang w:val="de-DE"/>
        </w:rPr>
        <w:t xml:space="preserve"> M</w:t>
      </w:r>
      <w:r w:rsidR="009C2FC8" w:rsidRPr="00DE34DD">
        <w:rPr>
          <w:rFonts w:ascii="Times New Roman" w:hAnsi="Times New Roman" w:cs="Times New Roman"/>
          <w:sz w:val="28"/>
          <w:szCs w:val="28"/>
          <w:lang w:val="de-DE"/>
        </w:rPr>
        <w:t>it steigendem Phosphorgehalt wird die Schmelze dünnflüssiger. Die Temperatur der Erstarrung wird durch Phosphor stark erniedrigt. Das hat zur Folge, dass das phosphorhaltige Eisen lange Zeit flüssig bleibt.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Je nach Verwendung des </w:t>
      </w:r>
      <w:proofErr w:type="spellStart"/>
      <w:r w:rsidR="009C2FC8" w:rsidRPr="00DE34DD">
        <w:rPr>
          <w:rFonts w:ascii="Times New Roman" w:hAnsi="Times New Roman" w:cs="Times New Roman"/>
          <w:sz w:val="28"/>
          <w:szCs w:val="28"/>
          <w:lang w:val="de-DE"/>
        </w:rPr>
        <w:t>Graugußes</w:t>
      </w:r>
      <w:proofErr w:type="spellEnd"/>
      <w:r w:rsidR="009C2FC8" w:rsidRPr="00DE34DD">
        <w:rPr>
          <w:rFonts w:ascii="Times New Roman" w:hAnsi="Times New Roman" w:cs="Times New Roman"/>
          <w:sz w:val="28"/>
          <w:szCs w:val="28"/>
          <w:lang w:val="de-DE"/>
        </w:rPr>
        <w:t xml:space="preserve"> ist der Phosphorgehalt verschieden. Im normalen </w:t>
      </w:r>
      <w:proofErr w:type="spellStart"/>
      <w:r w:rsidR="009C2FC8" w:rsidRPr="00DE34DD">
        <w:rPr>
          <w:rFonts w:ascii="Times New Roman" w:hAnsi="Times New Roman" w:cs="Times New Roman"/>
          <w:sz w:val="28"/>
          <w:szCs w:val="28"/>
          <w:lang w:val="de-DE"/>
        </w:rPr>
        <w:t>Grauguß</w:t>
      </w:r>
      <w:proofErr w:type="spellEnd"/>
      <w:r w:rsidR="009C2FC8" w:rsidRPr="00DE34DD">
        <w:rPr>
          <w:rFonts w:ascii="Times New Roman" w:hAnsi="Times New Roman" w:cs="Times New Roman"/>
          <w:sz w:val="28"/>
          <w:szCs w:val="28"/>
          <w:lang w:val="de-DE"/>
        </w:rPr>
        <w:t>, an dessen Festigkeit keine hohe Anforderungen gestellt werden, kann Phosphorgehalt 0,35</w:t>
      </w:r>
      <w:proofErr w:type="gramStart"/>
      <w:r w:rsidR="009C2FC8" w:rsidRPr="00DE34DD">
        <w:rPr>
          <w:rFonts w:ascii="Times New Roman" w:hAnsi="Times New Roman" w:cs="Times New Roman"/>
          <w:sz w:val="28"/>
          <w:szCs w:val="28"/>
          <w:lang w:val="de-DE"/>
        </w:rPr>
        <w:t>%  -</w:t>
      </w:r>
      <w:proofErr w:type="gramEnd"/>
      <w:r w:rsidR="009C2FC8" w:rsidRPr="00DE34DD">
        <w:rPr>
          <w:rFonts w:ascii="Times New Roman" w:hAnsi="Times New Roman" w:cs="Times New Roman"/>
          <w:sz w:val="28"/>
          <w:szCs w:val="28"/>
          <w:lang w:val="de-DE"/>
        </w:rPr>
        <w:t xml:space="preserve">  0,45% betragen. Phosphorgehalt im Stahl ist wesentlich niedriger und beträgt im allgemeinen 0,1 bis o</w:t>
      </w:r>
      <w:proofErr w:type="gramStart"/>
      <w:r w:rsidR="009C2FC8" w:rsidRPr="00DE34DD">
        <w:rPr>
          <w:rFonts w:ascii="Times New Roman" w:hAnsi="Times New Roman" w:cs="Times New Roman"/>
          <w:sz w:val="28"/>
          <w:szCs w:val="28"/>
          <w:lang w:val="de-DE"/>
        </w:rPr>
        <w:t>,6</w:t>
      </w:r>
      <w:proofErr w:type="gramEnd"/>
      <w:r w:rsidR="009C2FC8" w:rsidRPr="00DE34DD">
        <w:rPr>
          <w:rFonts w:ascii="Times New Roman" w:hAnsi="Times New Roman" w:cs="Times New Roman"/>
          <w:sz w:val="28"/>
          <w:szCs w:val="28"/>
          <w:lang w:val="de-DE"/>
        </w:rPr>
        <w:t xml:space="preserve">%. Mangangehalte liegen zwischen 0,3% und 1,2%. </w:t>
      </w:r>
    </w:p>
    <w:p w:rsidR="009C2FC8" w:rsidRDefault="00124D3C" w:rsidP="00F71E3E">
      <w:pPr>
        <w:spacing w:after="0" w:line="360" w:lineRule="auto"/>
        <w:ind w:firstLine="708"/>
        <w:jc w:val="both"/>
        <w:rPr>
          <w:rFonts w:ascii="Times New Roman" w:hAnsi="Times New Roman" w:cs="Times New Roman"/>
          <w:sz w:val="28"/>
          <w:szCs w:val="28"/>
          <w:lang w:val="de-DE"/>
        </w:rPr>
      </w:pPr>
      <w:r w:rsidRPr="00124D3C">
        <w:rPr>
          <w:rFonts w:ascii="Times New Roman" w:hAnsi="Times New Roman" w:cs="Times New Roman"/>
          <w:bCs/>
          <w:sz w:val="28"/>
          <w:szCs w:val="28"/>
          <w:u w:val="single"/>
          <w:lang w:val="de-DE"/>
        </w:rPr>
        <w:t>6.</w:t>
      </w:r>
      <w:r w:rsidR="009C2FC8" w:rsidRPr="00124D3C">
        <w:rPr>
          <w:rFonts w:ascii="Times New Roman" w:hAnsi="Times New Roman" w:cs="Times New Roman"/>
          <w:bCs/>
          <w:sz w:val="28"/>
          <w:szCs w:val="28"/>
          <w:u w:val="single"/>
          <w:lang w:val="de-DE"/>
        </w:rPr>
        <w:t xml:space="preserve"> Stähle</w:t>
      </w:r>
      <w:r w:rsidRPr="00124D3C">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In der Gruppe der Stähle vereinigt man alle Eisenwerkstoffe, die ohne Weiterbearbeitung eine gute Formänderungsfähigkeit aufweisen. In die Gruppe der Stähle rechnet man die Eisenwerkstoffe, die unabhängig von anderen Legierungselementen Kohlenstoffgehalt unter 2% enthalten.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Je nach der Zusammensetzung teilt man die Stähle in </w:t>
      </w:r>
      <w:proofErr w:type="spellStart"/>
      <w:r w:rsidR="009C2FC8" w:rsidRPr="00DE34DD">
        <w:rPr>
          <w:rFonts w:ascii="Times New Roman" w:hAnsi="Times New Roman" w:cs="Times New Roman"/>
          <w:sz w:val="28"/>
          <w:szCs w:val="28"/>
          <w:lang w:val="de-DE"/>
        </w:rPr>
        <w:t>unlegierte</w:t>
      </w:r>
      <w:proofErr w:type="spellEnd"/>
      <w:r w:rsidR="009C2FC8" w:rsidRPr="00DE34DD">
        <w:rPr>
          <w:rFonts w:ascii="Times New Roman" w:hAnsi="Times New Roman" w:cs="Times New Roman"/>
          <w:sz w:val="28"/>
          <w:szCs w:val="28"/>
          <w:lang w:val="de-DE"/>
        </w:rPr>
        <w:t>, niedriglegierte und hochlegierte Stähle ein</w:t>
      </w:r>
      <w:proofErr w:type="gramStart"/>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 xml:space="preserve">Die </w:t>
      </w:r>
      <w:proofErr w:type="spellStart"/>
      <w:r w:rsidR="009C2FC8" w:rsidRPr="00DE34DD">
        <w:rPr>
          <w:rFonts w:ascii="Times New Roman" w:hAnsi="Times New Roman" w:cs="Times New Roman"/>
          <w:sz w:val="28"/>
          <w:szCs w:val="28"/>
          <w:lang w:val="de-DE"/>
        </w:rPr>
        <w:t>unlegierten</w:t>
      </w:r>
      <w:proofErr w:type="spellEnd"/>
      <w:r w:rsidR="009C2FC8" w:rsidRPr="00DE34DD">
        <w:rPr>
          <w:rFonts w:ascii="Times New Roman" w:hAnsi="Times New Roman" w:cs="Times New Roman"/>
          <w:sz w:val="28"/>
          <w:szCs w:val="28"/>
          <w:lang w:val="de-DE"/>
        </w:rPr>
        <w:t xml:space="preserve"> Stähle enthalten vor allem Kohlenstoff, außerdem Silizium bis 0,5%, Mangan bis 0,8% sowie Phosphor und Schwefel mit je 0,025%.</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Als niedriglegierte Stähle bezeichnet man Stähle, deren Legierungselemente nicht 5% überschreiten. Hochlegierter </w:t>
      </w:r>
      <w:proofErr w:type="spellStart"/>
      <w:r w:rsidR="009C2FC8" w:rsidRPr="00DE34DD">
        <w:rPr>
          <w:rFonts w:ascii="Times New Roman" w:hAnsi="Times New Roman" w:cs="Times New Roman"/>
          <w:sz w:val="28"/>
          <w:szCs w:val="28"/>
          <w:lang w:val="de-DE"/>
        </w:rPr>
        <w:t>Stahlguß</w:t>
      </w:r>
      <w:proofErr w:type="spellEnd"/>
      <w:r w:rsidR="009C2FC8" w:rsidRPr="00DE34DD">
        <w:rPr>
          <w:rFonts w:ascii="Times New Roman" w:hAnsi="Times New Roman" w:cs="Times New Roman"/>
          <w:sz w:val="28"/>
          <w:szCs w:val="28"/>
          <w:lang w:val="de-DE"/>
        </w:rPr>
        <w:t xml:space="preserve"> enthält hohe Zusätze an Mangan und Chrom und zeichnet sich durch Schlagfestigkeit, Zähigkeit und Verschleißfestigkeit aus.</w:t>
      </w:r>
    </w:p>
    <w:p w:rsidR="009C2FC8" w:rsidRPr="00E23643" w:rsidRDefault="009C2FC8" w:rsidP="00F71E3E">
      <w:pPr>
        <w:spacing w:after="0" w:line="360" w:lineRule="auto"/>
        <w:jc w:val="both"/>
        <w:rPr>
          <w:rFonts w:ascii="Times New Roman" w:hAnsi="Times New Roman" w:cs="Times New Roman"/>
          <w:sz w:val="28"/>
          <w:szCs w:val="28"/>
          <w:lang w:val="de-DE"/>
        </w:rPr>
      </w:pPr>
    </w:p>
    <w:p w:rsidR="009C2FC8" w:rsidRPr="00124D3C" w:rsidRDefault="009C2FC8" w:rsidP="00F71E3E">
      <w:pPr>
        <w:autoSpaceDE w:val="0"/>
        <w:autoSpaceDN w:val="0"/>
        <w:adjustRightInd w:val="0"/>
        <w:spacing w:after="0" w:line="360" w:lineRule="auto"/>
        <w:rPr>
          <w:rFonts w:ascii="Times New Roman" w:hAnsi="Times New Roman" w:cs="Times New Roman"/>
          <w:b/>
          <w:sz w:val="28"/>
          <w:szCs w:val="28"/>
          <w:lang w:val="de-DE"/>
        </w:rPr>
      </w:pPr>
      <w:r w:rsidRPr="00DC534F">
        <w:rPr>
          <w:rFonts w:ascii="TimesNewRoman,Bold" w:hAnsi="TimesNewRoman,Bold" w:cs="TimesNewRoman,Bold"/>
          <w:b/>
          <w:bCs/>
          <w:sz w:val="28"/>
          <w:szCs w:val="28"/>
          <w:lang w:val="de-DE"/>
        </w:rPr>
        <w:t>II</w:t>
      </w:r>
      <w:r w:rsidRPr="00124D3C">
        <w:rPr>
          <w:rFonts w:ascii="TimesNewRoman,Bold" w:hAnsi="TimesNewRoman,Bold" w:cs="TimesNewRoman,Bold"/>
          <w:b/>
          <w:bCs/>
          <w:sz w:val="28"/>
          <w:szCs w:val="28"/>
          <w:lang w:val="de-DE"/>
        </w:rPr>
        <w:t>.</w:t>
      </w:r>
      <w:r w:rsidRPr="00124D3C">
        <w:rPr>
          <w:rFonts w:ascii="Times New Roman" w:hAnsi="Times New Roman" w:cs="Times New Roman"/>
          <w:b/>
          <w:sz w:val="28"/>
          <w:szCs w:val="28"/>
          <w:lang w:val="de-DE"/>
        </w:rPr>
        <w:t xml:space="preserve"> Referieren Sie den Text. Gebrauchen Sie folgende Redewendungen</w:t>
      </w:r>
    </w:p>
    <w:p w:rsidR="009C2FC8" w:rsidRPr="00DC534F" w:rsidRDefault="009C2FC8"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1. </w:t>
      </w:r>
      <w:r w:rsidRPr="00DC534F">
        <w:rPr>
          <w:rStyle w:val="hps"/>
          <w:rFonts w:ascii="Times New Roman" w:hAnsi="Times New Roman" w:cs="Times New Roman"/>
          <w:sz w:val="28"/>
          <w:szCs w:val="28"/>
          <w:lang w:val="de-DE"/>
        </w:rPr>
        <w:t>Das Thema</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 ...</w:t>
      </w:r>
      <w:proofErr w:type="gramEnd"/>
    </w:p>
    <w:p w:rsidR="009C2FC8" w:rsidRPr="00DC534F" w:rsidRDefault="009C2FC8"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In diesem Text </w:t>
      </w:r>
      <w:proofErr w:type="gramStart"/>
      <w:r w:rsidRPr="00DC534F">
        <w:rPr>
          <w:rStyle w:val="hps"/>
          <w:rFonts w:ascii="Times New Roman" w:hAnsi="Times New Roman" w:cs="Times New Roman"/>
          <w:sz w:val="28"/>
          <w:szCs w:val="28"/>
          <w:lang w:val="de-DE"/>
        </w:rPr>
        <w:t>( diesem</w:t>
      </w:r>
      <w:proofErr w:type="gramEnd"/>
      <w:r w:rsidRPr="00DC534F">
        <w:rPr>
          <w:rStyle w:val="hps"/>
          <w:rFonts w:ascii="Times New Roman" w:hAnsi="Times New Roman" w:cs="Times New Roman"/>
          <w:sz w:val="28"/>
          <w:szCs w:val="28"/>
          <w:lang w:val="de-DE"/>
        </w:rPr>
        <w:t xml:space="preserve"> Artikel) geht es um...</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2. Der Autor vom </w:t>
      </w:r>
      <w:proofErr w:type="gramStart"/>
      <w:r w:rsidRPr="00DC534F">
        <w:rPr>
          <w:rFonts w:ascii="Times New Roman" w:hAnsi="Times New Roman" w:cs="Times New Roman"/>
          <w:sz w:val="28"/>
          <w:szCs w:val="28"/>
          <w:lang w:val="de-DE"/>
        </w:rPr>
        <w:t xml:space="preserve">diesen  </w:t>
      </w:r>
      <w:r w:rsidRPr="00DC534F">
        <w:rPr>
          <w:rStyle w:val="hps"/>
          <w:rFonts w:ascii="Times New Roman" w:hAnsi="Times New Roman" w:cs="Times New Roman"/>
          <w:sz w:val="28"/>
          <w:szCs w:val="28"/>
          <w:lang w:val="de-DE"/>
        </w:rPr>
        <w:t>Text</w:t>
      </w:r>
      <w:proofErr w:type="gramEnd"/>
      <w:r w:rsidRPr="00DC534F">
        <w:rPr>
          <w:rStyle w:val="hps"/>
          <w:rFonts w:ascii="Times New Roman" w:hAnsi="Times New Roman" w:cs="Times New Roman"/>
          <w:sz w:val="28"/>
          <w:szCs w:val="28"/>
          <w:lang w:val="de-DE"/>
        </w:rPr>
        <w:t xml:space="preserve"> (Artikel) ist ...</w:t>
      </w:r>
    </w:p>
    <w:p w:rsidR="009C2FC8" w:rsidRPr="00DC534F" w:rsidRDefault="009C2FC8"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von ... geschrieben.</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3. Er wurde in … veröffentlicht.</w:t>
      </w:r>
    </w:p>
    <w:p w:rsidR="009C2FC8" w:rsidRPr="00DC534F" w:rsidRDefault="009C2FC8"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4. Die Hauptidee </w:t>
      </w:r>
      <w:proofErr w:type="gramStart"/>
      <w:r w:rsidRPr="00DC534F">
        <w:rPr>
          <w:rFonts w:ascii="Times New Roman" w:hAnsi="Times New Roman" w:cs="Times New Roman"/>
          <w:sz w:val="28"/>
          <w:szCs w:val="28"/>
          <w:lang w:val="de-DE"/>
        </w:rPr>
        <w:t xml:space="preserve">des </w:t>
      </w:r>
      <w:r w:rsidRPr="00DC534F">
        <w:rPr>
          <w:rStyle w:val="hps"/>
          <w:rFonts w:ascii="Times New Roman" w:hAnsi="Times New Roman" w:cs="Times New Roman"/>
          <w:sz w:val="28"/>
          <w:szCs w:val="28"/>
          <w:lang w:val="de-DE"/>
        </w:rPr>
        <w:t xml:space="preserve"> Textes</w:t>
      </w:r>
      <w:proofErr w:type="gramEnd"/>
      <w:r w:rsidRPr="00DC534F">
        <w:rPr>
          <w:rStyle w:val="hps"/>
          <w:rFonts w:ascii="Times New Roman" w:hAnsi="Times New Roman" w:cs="Times New Roman"/>
          <w:sz w:val="28"/>
          <w:szCs w:val="28"/>
          <w:lang w:val="de-DE"/>
        </w:rPr>
        <w:t xml:space="preserve"> (Artikels) ist ...</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lastRenderedPageBreak/>
        <w:t>Das ist ein Text (ein Artikel) über...</w:t>
      </w:r>
    </w:p>
    <w:p w:rsidR="009C2FC8" w:rsidRPr="00DC534F" w:rsidRDefault="009C2FC8"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 gewidmet.</w:t>
      </w:r>
    </w:p>
    <w:p w:rsidR="00115838"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5. </w:t>
      </w:r>
      <w:r w:rsidRPr="00DC534F">
        <w:rPr>
          <w:rStyle w:val="hps"/>
          <w:rFonts w:ascii="Times New Roman" w:hAnsi="Times New Roman" w:cs="Times New Roman"/>
          <w:sz w:val="28"/>
          <w:szCs w:val="28"/>
          <w:lang w:val="de-DE"/>
        </w:rPr>
        <w:t>Der Zweck</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das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proofErr w:type="gramStart"/>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 des</w:t>
      </w:r>
      <w:proofErr w:type="gramEnd"/>
      <w:r w:rsidRPr="00DC534F">
        <w:rPr>
          <w:rStyle w:val="hps"/>
          <w:rFonts w:ascii="Times New Roman" w:hAnsi="Times New Roman" w:cs="Times New Roman"/>
          <w:sz w:val="28"/>
          <w:szCs w:val="28"/>
          <w:lang w:val="de-DE"/>
        </w:rPr>
        <w:t xml:space="preserve"> Textes (Artikels) ist , dem Leser die Information über ...... zu geben.</w:t>
      </w:r>
      <w:r w:rsidRPr="00DC534F">
        <w:rPr>
          <w:rFonts w:ascii="Times New Roman" w:hAnsi="Times New Roman" w:cs="Times New Roman"/>
          <w:sz w:val="28"/>
          <w:szCs w:val="28"/>
          <w:lang w:val="de-DE"/>
        </w:rPr>
        <w:t xml:space="preserve"> </w:t>
      </w:r>
    </w:p>
    <w:p w:rsidR="009C2FC8" w:rsidRPr="00DC534F" w:rsidRDefault="00115838" w:rsidP="00F71E3E">
      <w:pPr>
        <w:autoSpaceDE w:val="0"/>
        <w:autoSpaceDN w:val="0"/>
        <w:adjustRightInd w:val="0"/>
        <w:spacing w:after="0" w:line="360" w:lineRule="auto"/>
        <w:rPr>
          <w:rStyle w:val="hps"/>
          <w:rFonts w:ascii="Times New Roman" w:hAnsi="Times New Roman" w:cs="Times New Roman"/>
          <w:sz w:val="28"/>
          <w:szCs w:val="28"/>
          <w:lang w:val="de-DE"/>
        </w:rPr>
      </w:pPr>
      <w:r>
        <w:rPr>
          <w:rFonts w:ascii="Times New Roman" w:hAnsi="Times New Roman" w:cs="Times New Roman"/>
          <w:sz w:val="28"/>
          <w:szCs w:val="28"/>
          <w:lang w:val="en-US"/>
        </w:rPr>
        <w:t>D</w:t>
      </w:r>
      <w:proofErr w:type="spellStart"/>
      <w:r w:rsidR="009C2FC8" w:rsidRPr="00DC534F">
        <w:rPr>
          <w:rFonts w:ascii="Times New Roman" w:hAnsi="Times New Roman" w:cs="Times New Roman"/>
          <w:sz w:val="28"/>
          <w:szCs w:val="28"/>
          <w:lang w:val="de-DE"/>
        </w:rPr>
        <w:t>as</w:t>
      </w:r>
      <w:proofErr w:type="spellEnd"/>
      <w:r w:rsidR="009C2FC8" w:rsidRPr="00DC534F">
        <w:rPr>
          <w:rFonts w:ascii="Times New Roman" w:hAnsi="Times New Roman" w:cs="Times New Roman"/>
          <w:sz w:val="28"/>
          <w:szCs w:val="28"/>
          <w:lang w:val="de-DE"/>
        </w:rPr>
        <w:t xml:space="preserve"> </w:t>
      </w:r>
      <w:r w:rsidR="009C2FC8" w:rsidRPr="00DC534F">
        <w:rPr>
          <w:rStyle w:val="hps"/>
          <w:rFonts w:ascii="Times New Roman" w:hAnsi="Times New Roman" w:cs="Times New Roman"/>
          <w:sz w:val="28"/>
          <w:szCs w:val="28"/>
          <w:lang w:val="de-DE"/>
        </w:rPr>
        <w:t>Ziel</w:t>
      </w:r>
      <w:r w:rsidR="009C2FC8" w:rsidRPr="00DC534F">
        <w:rPr>
          <w:rFonts w:ascii="Times New Roman" w:hAnsi="Times New Roman" w:cs="Times New Roman"/>
          <w:sz w:val="28"/>
          <w:szCs w:val="28"/>
          <w:lang w:val="de-DE"/>
        </w:rPr>
        <w:t xml:space="preserve"> </w:t>
      </w:r>
      <w:r w:rsidR="009C2FC8" w:rsidRPr="00DC534F">
        <w:rPr>
          <w:rStyle w:val="hps"/>
          <w:rFonts w:ascii="Times New Roman" w:hAnsi="Times New Roman" w:cs="Times New Roman"/>
          <w:sz w:val="28"/>
          <w:szCs w:val="28"/>
          <w:lang w:val="de-DE"/>
        </w:rPr>
        <w:t xml:space="preserve">des Textes (Artikels) </w:t>
      </w:r>
      <w:proofErr w:type="gramStart"/>
      <w:r w:rsidR="009C2FC8" w:rsidRPr="00DC534F">
        <w:rPr>
          <w:rStyle w:val="hps"/>
          <w:rFonts w:ascii="Times New Roman" w:hAnsi="Times New Roman" w:cs="Times New Roman"/>
          <w:sz w:val="28"/>
          <w:szCs w:val="28"/>
          <w:lang w:val="de-DE"/>
        </w:rPr>
        <w:t>ist</w:t>
      </w:r>
      <w:proofErr w:type="gramEnd"/>
      <w:r w:rsidR="009C2FC8" w:rsidRPr="00DC534F">
        <w:rPr>
          <w:rStyle w:val="hps"/>
          <w:rFonts w:ascii="Times New Roman" w:hAnsi="Times New Roman" w:cs="Times New Roman"/>
          <w:sz w:val="28"/>
          <w:szCs w:val="28"/>
          <w:lang w:val="de-DE"/>
        </w:rPr>
        <w:t xml:space="preserve"> den Leser mit dem Lernstoff über ... bekannt zu machen.</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6. Am Anfang erzählt der Autor </w:t>
      </w:r>
      <w:proofErr w:type="gramStart"/>
      <w:r w:rsidRPr="00DC534F">
        <w:rPr>
          <w:rFonts w:ascii="Times New Roman" w:hAnsi="Times New Roman" w:cs="Times New Roman"/>
          <w:sz w:val="28"/>
          <w:szCs w:val="28"/>
          <w:lang w:val="de-DE"/>
        </w:rPr>
        <w:t>über ...</w:t>
      </w:r>
      <w:proofErr w:type="gramEnd"/>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Der Autor schreibt (behauptet),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Der Text (der Artikel) </w:t>
      </w:r>
      <w:proofErr w:type="gramStart"/>
      <w:r w:rsidRPr="00DC534F">
        <w:rPr>
          <w:rStyle w:val="hps"/>
          <w:rFonts w:ascii="Times New Roman" w:hAnsi="Times New Roman" w:cs="Times New Roman"/>
          <w:sz w:val="28"/>
          <w:szCs w:val="28"/>
          <w:lang w:val="de-DE"/>
        </w:rPr>
        <w:t>beschreibt ...</w:t>
      </w:r>
      <w:proofErr w:type="gramEnd"/>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Ferner äußert sich der Autor zum Thema …</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7. </w:t>
      </w:r>
      <w:r w:rsidRPr="00DC534F">
        <w:rPr>
          <w:rStyle w:val="hps"/>
          <w:rFonts w:ascii="Times New Roman" w:hAnsi="Times New Roman" w:cs="Times New Roman"/>
          <w:sz w:val="28"/>
          <w:szCs w:val="28"/>
          <w:lang w:val="de-DE"/>
        </w:rPr>
        <w:t>Der Text (der Artikel</w:t>
      </w:r>
      <w:proofErr w:type="gramStart"/>
      <w:r w:rsidRPr="00DC534F">
        <w:rPr>
          <w:rStyle w:val="hps"/>
          <w:rFonts w:ascii="Times New Roman" w:hAnsi="Times New Roman" w:cs="Times New Roman"/>
          <w:sz w:val="28"/>
          <w:szCs w:val="28"/>
          <w:lang w:val="de-DE"/>
        </w:rPr>
        <w:t>)  ist</w:t>
      </w:r>
      <w:proofErr w:type="gramEnd"/>
      <w:r w:rsidRPr="00DC534F">
        <w:rPr>
          <w:rStyle w:val="hps"/>
          <w:rFonts w:ascii="Times New Roman" w:hAnsi="Times New Roman" w:cs="Times New Roman"/>
          <w:sz w:val="28"/>
          <w:szCs w:val="28"/>
          <w:lang w:val="de-DE"/>
        </w:rPr>
        <w:t xml:space="preserve">  in 4 </w:t>
      </w:r>
      <w:r w:rsidRPr="00DC534F">
        <w:rPr>
          <w:rFonts w:ascii="Times New Roman" w:hAnsi="Times New Roman" w:cs="Times New Roman"/>
          <w:sz w:val="28"/>
          <w:szCs w:val="28"/>
          <w:lang w:val="de-DE"/>
        </w:rPr>
        <w:t>(5-7) Teile</w:t>
      </w:r>
      <w:r w:rsidR="00115838">
        <w:rPr>
          <w:rFonts w:ascii="Times New Roman" w:hAnsi="Times New Roman" w:cs="Times New Roman"/>
          <w:sz w:val="28"/>
          <w:szCs w:val="28"/>
          <w:lang w:val="de-DE"/>
        </w:rPr>
        <w:t>n</w:t>
      </w:r>
      <w:r w:rsidRPr="00DC534F">
        <w:rPr>
          <w:rFonts w:ascii="Times New Roman" w:hAnsi="Times New Roman" w:cs="Times New Roman"/>
          <w:sz w:val="28"/>
          <w:szCs w:val="28"/>
          <w:lang w:val="de-DE"/>
        </w:rPr>
        <w:t xml:space="preserve"> gegliedert.</w:t>
      </w:r>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Im ersten Teil handelt es sich </w:t>
      </w:r>
      <w:proofErr w:type="gramStart"/>
      <w:r w:rsidRPr="00DC534F">
        <w:rPr>
          <w:rFonts w:ascii="Times New Roman" w:hAnsi="Times New Roman" w:cs="Times New Roman"/>
          <w:sz w:val="28"/>
          <w:szCs w:val="28"/>
          <w:lang w:val="de-DE"/>
        </w:rPr>
        <w:t>um ...</w:t>
      </w:r>
      <w:proofErr w:type="gramEnd"/>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8. Der Autor beendet </w:t>
      </w:r>
      <w:r w:rsidR="00115838">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 xml:space="preserve">en Text (den Artikel) </w:t>
      </w:r>
      <w:proofErr w:type="gramStart"/>
      <w:r w:rsidRPr="00DC534F">
        <w:rPr>
          <w:rStyle w:val="hps"/>
          <w:rFonts w:ascii="Times New Roman" w:hAnsi="Times New Roman" w:cs="Times New Roman"/>
          <w:sz w:val="28"/>
          <w:szCs w:val="28"/>
          <w:lang w:val="de-DE"/>
        </w:rPr>
        <w:t>mit ....</w:t>
      </w:r>
      <w:proofErr w:type="gramEnd"/>
    </w:p>
    <w:p w:rsidR="009C2FC8" w:rsidRPr="00DC534F" w:rsidRDefault="009C2FC8"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9. Ich </w:t>
      </w:r>
      <w:proofErr w:type="gramStart"/>
      <w:r w:rsidRPr="00DC534F">
        <w:rPr>
          <w:rFonts w:ascii="Times New Roman" w:hAnsi="Times New Roman" w:cs="Times New Roman"/>
          <w:sz w:val="28"/>
          <w:szCs w:val="28"/>
          <w:lang w:val="de-DE"/>
        </w:rPr>
        <w:t xml:space="preserve">finde  </w:t>
      </w:r>
      <w:r w:rsidR="00115838">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en</w:t>
      </w:r>
      <w:proofErr w:type="gramEnd"/>
      <w:r w:rsidRPr="00DC534F">
        <w:rPr>
          <w:rStyle w:val="hps"/>
          <w:rFonts w:ascii="Times New Roman" w:hAnsi="Times New Roman" w:cs="Times New Roman"/>
          <w:sz w:val="28"/>
          <w:szCs w:val="28"/>
          <w:lang w:val="de-DE"/>
        </w:rPr>
        <w:t xml:space="preserve"> Text (den Artikel)  interessant </w:t>
      </w:r>
      <w:r w:rsidRPr="00DC534F">
        <w:rPr>
          <w:rFonts w:ascii="Times New Roman" w:hAnsi="Times New Roman" w:cs="Times New Roman"/>
          <w:sz w:val="28"/>
          <w:szCs w:val="28"/>
          <w:lang w:val="de-DE"/>
        </w:rPr>
        <w:t xml:space="preserve">(wichtig, einfach, zu schwer zu </w:t>
      </w:r>
      <w:r w:rsidR="00115838">
        <w:rPr>
          <w:rFonts w:ascii="Times New Roman" w:hAnsi="Times New Roman" w:cs="Times New Roman"/>
          <w:sz w:val="28"/>
          <w:szCs w:val="28"/>
          <w:lang w:val="de-DE"/>
        </w:rPr>
        <w:t>verstehen</w:t>
      </w:r>
      <w:r w:rsidRPr="00DC534F">
        <w:rPr>
          <w:rFonts w:ascii="Times New Roman" w:hAnsi="Times New Roman" w:cs="Times New Roman"/>
          <w:sz w:val="28"/>
          <w:szCs w:val="28"/>
          <w:lang w:val="de-DE"/>
        </w:rPr>
        <w:t>).</w:t>
      </w:r>
    </w:p>
    <w:p w:rsidR="009C2FC8" w:rsidRPr="00DC534F" w:rsidRDefault="009C2FC8" w:rsidP="00F71E3E">
      <w:pPr>
        <w:tabs>
          <w:tab w:val="left" w:pos="0"/>
        </w:tabs>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Früher habe ich nicht gewusst,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r w:rsidRPr="00DC534F">
        <w:rPr>
          <w:rFonts w:ascii="Times New Roman" w:hAnsi="Times New Roman" w:cs="Times New Roman"/>
          <w:sz w:val="28"/>
          <w:szCs w:val="28"/>
          <w:lang w:val="de-DE"/>
        </w:rPr>
        <w:br/>
        <w:t>Die Information hat auf mich einen besonders großen Eindruck ausgeübt.</w:t>
      </w:r>
    </w:p>
    <w:p w:rsidR="009C2FC8" w:rsidRPr="0057224A" w:rsidRDefault="009C2FC8" w:rsidP="00F71E3E">
      <w:pPr>
        <w:spacing w:after="0" w:line="360" w:lineRule="auto"/>
        <w:rPr>
          <w:rFonts w:ascii="Times New Roman" w:hAnsi="Times New Roman" w:cs="Times New Roman"/>
          <w:b/>
          <w:bCs/>
          <w:sz w:val="28"/>
          <w:szCs w:val="28"/>
          <w:lang w:val="de-DE"/>
        </w:rPr>
      </w:pPr>
      <w:r w:rsidRPr="0057224A">
        <w:rPr>
          <w:rFonts w:ascii="TimesNewRoman,Bold" w:hAnsi="TimesNewRoman,Bold" w:cs="TimesNewRoman,Bold"/>
          <w:b/>
          <w:bCs/>
          <w:sz w:val="28"/>
          <w:szCs w:val="28"/>
          <w:lang w:val="de-DE"/>
        </w:rPr>
        <w:t xml:space="preserve">III. </w:t>
      </w:r>
      <w:r w:rsidRPr="0057224A">
        <w:rPr>
          <w:rFonts w:ascii="Times New Roman" w:hAnsi="Times New Roman" w:cs="Times New Roman"/>
          <w:b/>
          <w:bCs/>
          <w:sz w:val="28"/>
          <w:szCs w:val="28"/>
          <w:lang w:val="de-DE"/>
        </w:rPr>
        <w:t xml:space="preserve">Annotieren Sie schriftlich diesen Text </w:t>
      </w:r>
    </w:p>
    <w:p w:rsidR="009C2FC8" w:rsidRDefault="009C2FC8" w:rsidP="00F71E3E">
      <w:pPr>
        <w:spacing w:after="0" w:line="360" w:lineRule="auto"/>
        <w:rPr>
          <w:rFonts w:ascii="TimesNewRoman,Bold" w:hAnsi="TimesNewRoman,Bold" w:cs="TimesNewRoman,Bold"/>
          <w:b/>
          <w:bCs/>
          <w:sz w:val="28"/>
          <w:szCs w:val="28"/>
          <w:lang w:val="de-DE"/>
        </w:rPr>
      </w:pPr>
      <w:r w:rsidRPr="0057224A">
        <w:rPr>
          <w:rFonts w:ascii="TimesNewRoman,Bold" w:hAnsi="TimesNewRoman,Bold" w:cs="TimesNewRoman,Bold"/>
          <w:b/>
          <w:bCs/>
          <w:sz w:val="28"/>
          <w:szCs w:val="28"/>
          <w:lang w:val="de-DE"/>
        </w:rPr>
        <w:t xml:space="preserve">IV Schreiben Sie aus dem Text 10 </w:t>
      </w:r>
      <w:proofErr w:type="spellStart"/>
      <w:r w:rsidRPr="0057224A">
        <w:rPr>
          <w:rFonts w:ascii="TimesNewRoman,Bold" w:hAnsi="TimesNewRoman,Bold" w:cs="TimesNewRoman,Bold"/>
          <w:b/>
          <w:bCs/>
          <w:sz w:val="28"/>
          <w:szCs w:val="28"/>
          <w:lang w:val="de-DE"/>
        </w:rPr>
        <w:t>Schl</w:t>
      </w:r>
      <w:r w:rsidRPr="0057224A">
        <w:rPr>
          <w:rFonts w:ascii="Times New Roman" w:hAnsi="Times New Roman" w:cs="Times New Roman"/>
          <w:b/>
          <w:bCs/>
          <w:sz w:val="28"/>
          <w:szCs w:val="28"/>
          <w:lang w:val="de-DE"/>
        </w:rPr>
        <w:t>ü</w:t>
      </w:r>
      <w:r w:rsidR="00115838">
        <w:rPr>
          <w:rFonts w:ascii="Times New Roman" w:hAnsi="Times New Roman" w:cs="Times New Roman"/>
          <w:b/>
          <w:bCs/>
          <w:sz w:val="28"/>
          <w:szCs w:val="28"/>
          <w:lang w:val="en-US"/>
        </w:rPr>
        <w:t>ss</w:t>
      </w:r>
      <w:r w:rsidRPr="0057224A">
        <w:rPr>
          <w:rFonts w:ascii="TimesNewRoman,Bold" w:hAnsi="TimesNewRoman,Bold" w:cs="TimesNewRoman,Bold"/>
          <w:b/>
          <w:bCs/>
          <w:sz w:val="28"/>
          <w:szCs w:val="28"/>
          <w:lang w:val="de-DE"/>
        </w:rPr>
        <w:t>elw</w:t>
      </w:r>
      <w:r w:rsidRPr="0057224A">
        <w:rPr>
          <w:rFonts w:ascii="Times New Roman" w:hAnsi="Times New Roman" w:cs="Times New Roman"/>
          <w:b/>
          <w:bCs/>
          <w:sz w:val="28"/>
          <w:szCs w:val="28"/>
          <w:lang w:val="de-DE"/>
        </w:rPr>
        <w:t>ö</w:t>
      </w:r>
      <w:r w:rsidRPr="0057224A">
        <w:rPr>
          <w:rFonts w:ascii="TimesNewRoman,Bold" w:hAnsi="TimesNewRoman,Bold" w:cs="TimesNewRoman,Bold"/>
          <w:b/>
          <w:bCs/>
          <w:sz w:val="28"/>
          <w:szCs w:val="28"/>
          <w:lang w:val="de-DE"/>
        </w:rPr>
        <w:t>rter</w:t>
      </w:r>
      <w:proofErr w:type="spellEnd"/>
      <w:r w:rsidRPr="0057224A">
        <w:rPr>
          <w:rFonts w:ascii="TimesNewRoman,Bold" w:hAnsi="TimesNewRoman,Bold" w:cs="TimesNewRoman,Bold"/>
          <w:b/>
          <w:bCs/>
          <w:sz w:val="28"/>
          <w:szCs w:val="28"/>
          <w:lang w:val="de-DE"/>
        </w:rPr>
        <w:t xml:space="preserve"> heraus und </w:t>
      </w:r>
      <w:r w:rsidRPr="0057224A">
        <w:rPr>
          <w:rFonts w:ascii="Times New Roman" w:hAnsi="Times New Roman" w:cs="Times New Roman"/>
          <w:b/>
          <w:bCs/>
          <w:sz w:val="28"/>
          <w:szCs w:val="28"/>
          <w:lang w:val="de-DE"/>
        </w:rPr>
        <w:t>ü</w:t>
      </w:r>
      <w:r>
        <w:rPr>
          <w:rFonts w:ascii="TimesNewRoman,Bold" w:hAnsi="TimesNewRoman,Bold" w:cs="TimesNewRoman,Bold"/>
          <w:b/>
          <w:bCs/>
          <w:sz w:val="28"/>
          <w:szCs w:val="28"/>
          <w:lang w:val="de-DE"/>
        </w:rPr>
        <w:t xml:space="preserve">bersetzen Sie die ins </w:t>
      </w:r>
      <w:r w:rsidRPr="0057224A">
        <w:rPr>
          <w:rFonts w:ascii="TimesNewRoman,Bold" w:hAnsi="TimesNewRoman,Bold" w:cs="TimesNewRoman,Bold"/>
          <w:b/>
          <w:bCs/>
          <w:sz w:val="28"/>
          <w:szCs w:val="28"/>
          <w:lang w:val="de-DE"/>
        </w:rPr>
        <w:t>Russi</w:t>
      </w:r>
      <w:r>
        <w:rPr>
          <w:rFonts w:ascii="TimesNewRoman,Bold" w:hAnsi="TimesNewRoman,Bold" w:cs="TimesNewRoman,Bold"/>
          <w:b/>
          <w:bCs/>
          <w:sz w:val="28"/>
          <w:szCs w:val="28"/>
          <w:lang w:val="de-DE"/>
        </w:rPr>
        <w:t>sche</w:t>
      </w:r>
      <w:r w:rsidRPr="0057224A">
        <w:rPr>
          <w:rFonts w:ascii="TimesNewRoman,Bold" w:hAnsi="TimesNewRoman,Bold" w:cs="TimesNewRoman,Bold"/>
          <w:b/>
          <w:bCs/>
          <w:sz w:val="28"/>
          <w:szCs w:val="28"/>
          <w:lang w:val="de-DE"/>
        </w:rPr>
        <w:t>.</w:t>
      </w: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124D3C" w:rsidRDefault="00124D3C" w:rsidP="00F71E3E">
      <w:pPr>
        <w:spacing w:after="0" w:line="360" w:lineRule="auto"/>
        <w:rPr>
          <w:rFonts w:ascii="TimesNewRoman,Bold" w:hAnsi="TimesNewRoman,Bold" w:cs="TimesNewRoman,Bold"/>
          <w:b/>
          <w:bCs/>
          <w:sz w:val="28"/>
          <w:szCs w:val="28"/>
          <w:lang w:val="de-DE"/>
        </w:rPr>
      </w:pPr>
    </w:p>
    <w:p w:rsidR="00F71E3E" w:rsidRDefault="00F71E3E" w:rsidP="00F71E3E">
      <w:pPr>
        <w:spacing w:after="0" w:line="360" w:lineRule="auto"/>
        <w:rPr>
          <w:rFonts w:ascii="TimesNewRoman,Bold" w:hAnsi="TimesNewRoman,Bold" w:cs="TimesNewRoman,Bold"/>
          <w:b/>
          <w:bCs/>
          <w:sz w:val="28"/>
          <w:szCs w:val="28"/>
          <w:lang w:val="de-DE"/>
        </w:rPr>
      </w:pPr>
    </w:p>
    <w:p w:rsidR="00F71E3E" w:rsidRDefault="00F71E3E" w:rsidP="00F71E3E">
      <w:pPr>
        <w:spacing w:after="0" w:line="360" w:lineRule="auto"/>
        <w:rPr>
          <w:rFonts w:ascii="TimesNewRoman,Bold" w:hAnsi="TimesNewRoman,Bold" w:cs="TimesNewRoman,Bold"/>
          <w:b/>
          <w:bCs/>
          <w:sz w:val="28"/>
          <w:szCs w:val="28"/>
          <w:lang w:val="de-DE"/>
        </w:rPr>
      </w:pPr>
    </w:p>
    <w:p w:rsidR="00F71E3E" w:rsidRDefault="00F71E3E" w:rsidP="00F71E3E">
      <w:pPr>
        <w:spacing w:after="0" w:line="360" w:lineRule="auto"/>
        <w:rPr>
          <w:rFonts w:ascii="TimesNewRoman,Bold" w:hAnsi="TimesNewRoman,Bold" w:cs="TimesNewRoman,Bold"/>
          <w:b/>
          <w:bCs/>
          <w:sz w:val="28"/>
          <w:szCs w:val="28"/>
          <w:lang w:val="de-DE"/>
        </w:rPr>
      </w:pPr>
    </w:p>
    <w:p w:rsidR="009C2FC8" w:rsidRDefault="009C2FC8" w:rsidP="00F71E3E">
      <w:pPr>
        <w:spacing w:after="0" w:line="360" w:lineRule="auto"/>
        <w:jc w:val="right"/>
        <w:rPr>
          <w:rFonts w:ascii="Times New Roman" w:hAnsi="Times New Roman" w:cs="Times New Roman"/>
          <w:b/>
          <w:bCs/>
          <w:sz w:val="28"/>
          <w:szCs w:val="28"/>
          <w:lang w:val="de-DE"/>
        </w:rPr>
      </w:pPr>
      <w:r w:rsidRPr="00500BD1">
        <w:rPr>
          <w:rFonts w:ascii="Times New Roman" w:hAnsi="Times New Roman" w:cs="Times New Roman"/>
          <w:b/>
          <w:bCs/>
          <w:sz w:val="28"/>
          <w:szCs w:val="28"/>
        </w:rPr>
        <w:lastRenderedPageBreak/>
        <w:t>Вариант</w:t>
      </w:r>
      <w:r w:rsidR="00124D3C">
        <w:rPr>
          <w:rFonts w:ascii="Times New Roman" w:hAnsi="Times New Roman" w:cs="Times New Roman"/>
          <w:b/>
          <w:bCs/>
          <w:sz w:val="28"/>
          <w:szCs w:val="28"/>
          <w:lang w:val="en-US"/>
        </w:rPr>
        <w:t xml:space="preserve"> </w:t>
      </w:r>
      <w:r w:rsidRPr="00500BD1">
        <w:rPr>
          <w:rFonts w:ascii="Times New Roman" w:hAnsi="Times New Roman" w:cs="Times New Roman"/>
          <w:b/>
          <w:bCs/>
          <w:sz w:val="28"/>
          <w:szCs w:val="28"/>
          <w:lang w:val="de-DE"/>
        </w:rPr>
        <w:t xml:space="preserve">2 </w:t>
      </w:r>
    </w:p>
    <w:p w:rsidR="00124D3C" w:rsidRDefault="00124D3C" w:rsidP="00F71E3E">
      <w:pPr>
        <w:spacing w:after="0"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 </w:t>
      </w:r>
      <w:proofErr w:type="spellStart"/>
      <w:r>
        <w:rPr>
          <w:rFonts w:ascii="Times New Roman" w:hAnsi="Times New Roman" w:cs="Times New Roman"/>
          <w:b/>
          <w:bCs/>
          <w:sz w:val="28"/>
          <w:szCs w:val="28"/>
          <w:lang w:val="en-US"/>
        </w:rPr>
        <w:t>Ü</w:t>
      </w:r>
      <w:r>
        <w:rPr>
          <w:rFonts w:ascii="TimesNewRoman,Bold" w:hAnsi="TimesNewRoman,Bold" w:cs="TimesNewRoman,Bold"/>
          <w:b/>
          <w:bCs/>
          <w:sz w:val="28"/>
          <w:szCs w:val="28"/>
          <w:lang w:val="en-US"/>
        </w:rPr>
        <w:t>bersetzen</w:t>
      </w:r>
      <w:proofErr w:type="spell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Sie</w:t>
      </w:r>
      <w:proofErr w:type="spellEnd"/>
      <w:r>
        <w:rPr>
          <w:rFonts w:ascii="TimesNewRoman,Bold" w:hAnsi="TimesNewRoman,Bold" w:cs="TimesNewRoman,Bold"/>
          <w:b/>
          <w:bCs/>
          <w:sz w:val="28"/>
          <w:szCs w:val="28"/>
          <w:lang w:val="en-US"/>
        </w:rPr>
        <w:t xml:space="preserve"> die </w:t>
      </w:r>
      <w:proofErr w:type="spellStart"/>
      <w:r>
        <w:rPr>
          <w:rFonts w:ascii="TimesNewRoman,Bold" w:hAnsi="TimesNewRoman,Bold" w:cs="TimesNewRoman,Bold"/>
          <w:b/>
          <w:bCs/>
          <w:sz w:val="28"/>
          <w:szCs w:val="28"/>
          <w:lang w:val="en-US"/>
        </w:rPr>
        <w:t>Abs</w:t>
      </w:r>
      <w:r>
        <w:rPr>
          <w:rFonts w:ascii="Times New Roman" w:hAnsi="Times New Roman" w:cs="Times New Roman"/>
          <w:b/>
          <w:bCs/>
          <w:sz w:val="28"/>
          <w:szCs w:val="28"/>
          <w:lang w:val="en-US"/>
        </w:rPr>
        <w:t>ä</w:t>
      </w:r>
      <w:r>
        <w:rPr>
          <w:rFonts w:ascii="TimesNewRoman,Bold" w:hAnsi="TimesNewRoman,Bold" w:cs="TimesNewRoman,Bold"/>
          <w:b/>
          <w:bCs/>
          <w:sz w:val="28"/>
          <w:szCs w:val="28"/>
          <w:lang w:val="en-US"/>
        </w:rPr>
        <w:t>tze</w:t>
      </w:r>
      <w:proofErr w:type="spellEnd"/>
      <w:r>
        <w:rPr>
          <w:rFonts w:ascii="TimesNewRoman,Bold" w:hAnsi="TimesNewRoman,Bold" w:cs="TimesNewRoman,Bold"/>
          <w:b/>
          <w:bCs/>
          <w:sz w:val="28"/>
          <w:szCs w:val="28"/>
          <w:lang w:val="en-US"/>
        </w:rPr>
        <w:t xml:space="preserve"> 1, </w:t>
      </w:r>
      <w:r>
        <w:rPr>
          <w:rFonts w:ascii="TimesNewRoman,Bold" w:hAnsi="TimesNewRoman,Bold" w:cs="TimesNewRoman,Bold"/>
          <w:b/>
          <w:bCs/>
          <w:sz w:val="28"/>
          <w:szCs w:val="28"/>
          <w:lang w:val="en-US"/>
        </w:rPr>
        <w:t>2,</w:t>
      </w:r>
      <w:r w:rsidR="00F71E3E">
        <w:rPr>
          <w:rFonts w:ascii="TimesNewRoman,Bold" w:hAnsi="TimesNewRoman,Bold" w:cs="TimesNewRoman,Bold"/>
          <w:b/>
          <w:bCs/>
          <w:sz w:val="28"/>
          <w:szCs w:val="28"/>
          <w:lang w:val="en-US"/>
        </w:rPr>
        <w:t xml:space="preserve"> </w:t>
      </w:r>
      <w:r>
        <w:rPr>
          <w:rFonts w:ascii="TimesNewRoman,Bold" w:hAnsi="TimesNewRoman,Bold" w:cs="TimesNewRoman,Bold"/>
          <w:b/>
          <w:bCs/>
          <w:sz w:val="28"/>
          <w:szCs w:val="28"/>
          <w:lang w:val="en-US"/>
        </w:rPr>
        <w:t>4</w:t>
      </w:r>
      <w:r>
        <w:rPr>
          <w:rFonts w:ascii="TimesNewRoman,Bold" w:hAnsi="TimesNewRoman,Bold" w:cs="TimesNewRoman,Bold"/>
          <w:b/>
          <w:bCs/>
          <w:sz w:val="28"/>
          <w:szCs w:val="28"/>
          <w:lang w:val="en-US"/>
        </w:rPr>
        <w:t xml:space="preserve"> </w:t>
      </w:r>
      <w:proofErr w:type="gramStart"/>
      <w:r>
        <w:rPr>
          <w:rFonts w:ascii="TimesNewRoman,Bold" w:hAnsi="TimesNewRoman,Bold" w:cs="TimesNewRoman,Bold"/>
          <w:b/>
          <w:bCs/>
          <w:sz w:val="28"/>
          <w:szCs w:val="28"/>
          <w:lang w:val="en-US"/>
        </w:rPr>
        <w:t>ins</w:t>
      </w:r>
      <w:proofErr w:type="gram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Russische</w:t>
      </w:r>
      <w:proofErr w:type="spellEnd"/>
      <w:r>
        <w:rPr>
          <w:rFonts w:ascii="TimesNewRoman,Bold" w:hAnsi="TimesNewRoman,Bold" w:cs="TimesNewRoman,Bold"/>
          <w:b/>
          <w:bCs/>
          <w:sz w:val="28"/>
          <w:szCs w:val="28"/>
          <w:lang w:val="en-US"/>
        </w:rPr>
        <w:t>.</w:t>
      </w:r>
    </w:p>
    <w:p w:rsidR="009C2FC8" w:rsidRPr="00DE34DD" w:rsidRDefault="00124D3C" w:rsidP="00F71E3E">
      <w:pPr>
        <w:spacing w:after="0" w:line="360" w:lineRule="auto"/>
        <w:ind w:firstLine="708"/>
        <w:jc w:val="both"/>
        <w:rPr>
          <w:rFonts w:ascii="Times New Roman" w:hAnsi="Times New Roman" w:cs="Times New Roman"/>
          <w:sz w:val="28"/>
          <w:szCs w:val="28"/>
          <w:lang w:val="de-DE"/>
        </w:rPr>
      </w:pPr>
      <w:r w:rsidRPr="00124D3C">
        <w:rPr>
          <w:rFonts w:ascii="Times New Roman" w:hAnsi="Times New Roman" w:cs="Times New Roman"/>
          <w:bCs/>
          <w:sz w:val="28"/>
          <w:szCs w:val="28"/>
          <w:lang w:val="de-DE"/>
        </w:rPr>
        <w:t xml:space="preserve">1. </w:t>
      </w:r>
      <w:r w:rsidR="009C2FC8" w:rsidRPr="00124D3C">
        <w:rPr>
          <w:rFonts w:ascii="Times New Roman" w:hAnsi="Times New Roman" w:cs="Times New Roman"/>
          <w:bCs/>
          <w:sz w:val="28"/>
          <w:szCs w:val="28"/>
          <w:u w:val="single"/>
          <w:lang w:val="de-DE"/>
        </w:rPr>
        <w:t>Die  Schleifmaschinen</w:t>
      </w:r>
      <w:r w:rsidRPr="00124D3C">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Sie dienen zum Schleifen von Flächen (Flächenschleifmaschinen) und zum Schärfen der Werkzeuge (Werkzeugschleifmaschinen). Nach der Form der zu schleifenden Flächen gibt es Rundschleifmaschinen für runde Flächen, Planschleifmaschinen für ebene Flächen und Sonderschleifmaschinen.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Das Rundschleifen eines Werkstückes erfordert drei Bewegungen: </w:t>
      </w:r>
      <w:r>
        <w:rPr>
          <w:rFonts w:ascii="Times New Roman" w:hAnsi="Times New Roman" w:cs="Times New Roman"/>
          <w:sz w:val="28"/>
          <w:szCs w:val="28"/>
          <w:lang w:val="de-DE"/>
        </w:rPr>
        <w:t>1) d</w:t>
      </w:r>
      <w:r w:rsidR="009C2FC8" w:rsidRPr="00DE34DD">
        <w:rPr>
          <w:rFonts w:ascii="Times New Roman" w:hAnsi="Times New Roman" w:cs="Times New Roman"/>
          <w:sz w:val="28"/>
          <w:szCs w:val="28"/>
          <w:lang w:val="de-DE"/>
        </w:rPr>
        <w:t>ie kreisende H</w:t>
      </w:r>
      <w:r>
        <w:rPr>
          <w:rFonts w:ascii="Times New Roman" w:hAnsi="Times New Roman" w:cs="Times New Roman"/>
          <w:sz w:val="28"/>
          <w:szCs w:val="28"/>
          <w:lang w:val="de-DE"/>
        </w:rPr>
        <w:t>auptbewegung der Schleifscheibe; 2) d</w:t>
      </w:r>
      <w:r w:rsidR="009C2FC8" w:rsidRPr="00DE34DD">
        <w:rPr>
          <w:rFonts w:ascii="Times New Roman" w:hAnsi="Times New Roman" w:cs="Times New Roman"/>
          <w:sz w:val="28"/>
          <w:szCs w:val="28"/>
          <w:lang w:val="de-DE"/>
        </w:rPr>
        <w:t>en langsamen, kreisenden Vorschub, der das Rundschl</w:t>
      </w:r>
      <w:r>
        <w:rPr>
          <w:rFonts w:ascii="Times New Roman" w:hAnsi="Times New Roman" w:cs="Times New Roman"/>
          <w:sz w:val="28"/>
          <w:szCs w:val="28"/>
          <w:lang w:val="de-DE"/>
        </w:rPr>
        <w:t>eifen des Werkstückes  bewirkt; 3) d</w:t>
      </w:r>
      <w:r w:rsidR="009C2FC8" w:rsidRPr="00DE34DD">
        <w:rPr>
          <w:rFonts w:ascii="Times New Roman" w:hAnsi="Times New Roman" w:cs="Times New Roman"/>
          <w:sz w:val="28"/>
          <w:szCs w:val="28"/>
          <w:lang w:val="de-DE"/>
        </w:rPr>
        <w:t>en geraden Vorschub II, durch den das Werkstück seiner Länge nach geschliffen wird.</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Bei Werkstücken, die eine kreisende Bewegung zulassen, können die Vorschube I und II vom Werkstück selbst ausgeführt werden. Bei sperrigen Werkstücken, die nicht kreisen können, mu</w:t>
      </w:r>
      <w:r>
        <w:rPr>
          <w:rFonts w:ascii="Times New Roman" w:hAnsi="Times New Roman" w:cs="Times New Roman"/>
          <w:sz w:val="28"/>
          <w:szCs w:val="28"/>
          <w:lang w:val="de-DE"/>
        </w:rPr>
        <w:t>ss</w:t>
      </w:r>
      <w:r w:rsidR="009C2FC8" w:rsidRPr="00DE34DD">
        <w:rPr>
          <w:rFonts w:ascii="Times New Roman" w:hAnsi="Times New Roman" w:cs="Times New Roman"/>
          <w:sz w:val="28"/>
          <w:szCs w:val="28"/>
          <w:lang w:val="de-DE"/>
        </w:rPr>
        <w:t xml:space="preserve"> die Schleifscheibe alle drei Bewegungen ausführen</w:t>
      </w:r>
      <w:proofErr w:type="gramStart"/>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Bei der Rundschleifmaschine für kreisende Werkstücke wird das Werkstück zwischen Spitzen des Spindelstocks und Reitstocks gespannt. Der kreisende Vorschub wird ihm vom Spindelstock erteilt. Den Längsvorschub führt der Schleiftisch aus. Für das Schleifen kegeliger Werkstücke hat der Tisch eine drehbare Platte, durch die das Werkstück auf den Kegelwinkel eingestellt werden kann.</w:t>
      </w:r>
    </w:p>
    <w:p w:rsidR="009C2FC8" w:rsidRPr="00DE34DD" w:rsidRDefault="009C2FC8" w:rsidP="00F71E3E">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b/>
          <w:bCs/>
          <w:sz w:val="28"/>
          <w:szCs w:val="28"/>
          <w:lang w:val="de-DE"/>
        </w:rPr>
        <w:t xml:space="preserve"> </w:t>
      </w:r>
      <w:r w:rsidR="00124D3C">
        <w:rPr>
          <w:rFonts w:ascii="Times New Roman" w:hAnsi="Times New Roman" w:cs="Times New Roman"/>
          <w:b/>
          <w:bCs/>
          <w:sz w:val="28"/>
          <w:szCs w:val="28"/>
          <w:lang w:val="de-DE"/>
        </w:rPr>
        <w:tab/>
      </w:r>
      <w:r w:rsidR="00124D3C" w:rsidRPr="00124D3C">
        <w:rPr>
          <w:rFonts w:ascii="Times New Roman" w:hAnsi="Times New Roman" w:cs="Times New Roman"/>
          <w:bCs/>
          <w:sz w:val="28"/>
          <w:szCs w:val="28"/>
          <w:lang w:val="de-DE"/>
        </w:rPr>
        <w:t xml:space="preserve">2. </w:t>
      </w:r>
      <w:r w:rsidRPr="00124D3C">
        <w:rPr>
          <w:rFonts w:ascii="Times New Roman" w:hAnsi="Times New Roman" w:cs="Times New Roman"/>
          <w:bCs/>
          <w:sz w:val="28"/>
          <w:szCs w:val="28"/>
          <w:u w:val="single"/>
          <w:lang w:val="de-DE"/>
        </w:rPr>
        <w:t>Vorteile u</w:t>
      </w:r>
      <w:r w:rsidR="00124D3C" w:rsidRPr="00124D3C">
        <w:rPr>
          <w:rFonts w:ascii="Times New Roman" w:hAnsi="Times New Roman" w:cs="Times New Roman"/>
          <w:bCs/>
          <w:sz w:val="28"/>
          <w:szCs w:val="28"/>
          <w:u w:val="single"/>
          <w:lang w:val="de-DE"/>
        </w:rPr>
        <w:t>nd Nachteile der Hobelmaschinen</w:t>
      </w:r>
      <w:r w:rsidR="00124D3C" w:rsidRPr="00124D3C">
        <w:rPr>
          <w:rFonts w:ascii="Times New Roman" w:hAnsi="Times New Roman" w:cs="Times New Roman"/>
          <w:bCs/>
          <w:sz w:val="28"/>
          <w:szCs w:val="28"/>
          <w:lang w:val="de-DE"/>
        </w:rPr>
        <w:t>.</w:t>
      </w:r>
      <w:r w:rsidR="00124D3C">
        <w:rPr>
          <w:rFonts w:ascii="Times New Roman" w:hAnsi="Times New Roman" w:cs="Times New Roman"/>
          <w:b/>
          <w:bCs/>
          <w:sz w:val="28"/>
          <w:szCs w:val="28"/>
          <w:lang w:val="de-DE"/>
        </w:rPr>
        <w:t xml:space="preserve"> </w:t>
      </w:r>
      <w:r w:rsidRPr="00DE34DD">
        <w:rPr>
          <w:rFonts w:ascii="Times New Roman" w:hAnsi="Times New Roman" w:cs="Times New Roman"/>
          <w:sz w:val="28"/>
          <w:szCs w:val="28"/>
          <w:lang w:val="de-DE"/>
        </w:rPr>
        <w:t>Sie liefern genauere Flächen als die Fräsmaschinen, weil sich die Werkstücke beim Hobeln nicht so stark erwärmen und sich beim Rücklauf sogar abkühlen. Die Anfertigung der Hobelstähle ist billiger als die der Fräser</w:t>
      </w:r>
      <w:proofErr w:type="gramStart"/>
      <w:r w:rsidRPr="00DE34DD">
        <w:rPr>
          <w:rFonts w:ascii="Times New Roman" w:hAnsi="Times New Roman" w:cs="Times New Roman"/>
          <w:sz w:val="28"/>
          <w:szCs w:val="28"/>
          <w:lang w:val="de-DE"/>
        </w:rPr>
        <w:t xml:space="preserve">.   </w:t>
      </w:r>
      <w:proofErr w:type="gramEnd"/>
      <w:r w:rsidRPr="00DE34DD">
        <w:rPr>
          <w:rFonts w:ascii="Times New Roman" w:hAnsi="Times New Roman" w:cs="Times New Roman"/>
          <w:sz w:val="28"/>
          <w:szCs w:val="28"/>
          <w:lang w:val="de-DE"/>
        </w:rPr>
        <w:t>Das Abtrennen der Späne geschieht bei der Hobelmaschine nur beim Vorlauf. Da der Rücklauf leer ist, wird jede Hobelarbeit stark durch die tote Arbeitszeit belastet. Der Hobelstahl arbeitet nur mit einer Schneide. Deshalb muss er öfter ausgewechselt werden als der vielschneidende Fräser.</w:t>
      </w:r>
      <w:r w:rsidR="00124D3C">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Um die Vorzüge der Hobelarbeit (Genauigkeit, billiges Werkzeug) mit den Vorzügen der Fräsarbeit zu vereinigen, werden heute die Werkstücke auf der Fräsmaschine vorgeschruppt und auf der Hobelmaschine fertig bearbeitet.</w:t>
      </w:r>
    </w:p>
    <w:p w:rsidR="009C2FC8" w:rsidRPr="00DE34DD" w:rsidRDefault="009C2FC8" w:rsidP="00F71E3E">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sz w:val="28"/>
          <w:szCs w:val="28"/>
          <w:lang w:val="de-DE"/>
        </w:rPr>
        <w:lastRenderedPageBreak/>
        <w:t xml:space="preserve"> </w:t>
      </w:r>
      <w:r w:rsidRPr="00DE34DD">
        <w:rPr>
          <w:rFonts w:ascii="Times New Roman" w:hAnsi="Times New Roman" w:cs="Times New Roman"/>
          <w:b/>
          <w:bCs/>
          <w:sz w:val="28"/>
          <w:szCs w:val="28"/>
          <w:lang w:val="de-DE"/>
        </w:rPr>
        <w:t xml:space="preserve"> </w:t>
      </w:r>
      <w:r w:rsidR="00124D3C">
        <w:rPr>
          <w:rFonts w:ascii="Times New Roman" w:hAnsi="Times New Roman" w:cs="Times New Roman"/>
          <w:b/>
          <w:bCs/>
          <w:sz w:val="28"/>
          <w:szCs w:val="28"/>
          <w:lang w:val="de-DE"/>
        </w:rPr>
        <w:tab/>
      </w:r>
      <w:r w:rsidR="00124D3C" w:rsidRPr="00124D3C">
        <w:rPr>
          <w:rFonts w:ascii="Times New Roman" w:hAnsi="Times New Roman" w:cs="Times New Roman"/>
          <w:bCs/>
          <w:sz w:val="28"/>
          <w:szCs w:val="28"/>
          <w:lang w:val="de-DE"/>
        </w:rPr>
        <w:t xml:space="preserve">3. </w:t>
      </w:r>
      <w:r w:rsidR="00124D3C" w:rsidRPr="00124D3C">
        <w:rPr>
          <w:rFonts w:ascii="Times New Roman" w:hAnsi="Times New Roman" w:cs="Times New Roman"/>
          <w:bCs/>
          <w:sz w:val="28"/>
          <w:szCs w:val="28"/>
          <w:u w:val="single"/>
          <w:lang w:val="de-DE"/>
        </w:rPr>
        <w:t>Drehmaschinen.</w:t>
      </w:r>
      <w:r w:rsidR="00124D3C">
        <w:rPr>
          <w:rFonts w:ascii="Times New Roman" w:hAnsi="Times New Roman" w:cs="Times New Roman"/>
          <w:b/>
          <w:bCs/>
          <w:sz w:val="28"/>
          <w:szCs w:val="28"/>
          <w:lang w:val="de-DE"/>
        </w:rPr>
        <w:t xml:space="preserve"> </w:t>
      </w:r>
      <w:r w:rsidRPr="00DE34DD">
        <w:rPr>
          <w:rFonts w:ascii="Times New Roman" w:hAnsi="Times New Roman" w:cs="Times New Roman"/>
          <w:sz w:val="28"/>
          <w:szCs w:val="28"/>
          <w:lang w:val="de-DE"/>
        </w:rPr>
        <w:t>Zur Erzeugung der zylindrischen Form wird das Werkstück durch die Drehbank in Drehung um die eigene A</w:t>
      </w:r>
      <w:r w:rsidR="0019256F">
        <w:rPr>
          <w:rFonts w:ascii="Times New Roman" w:hAnsi="Times New Roman" w:cs="Times New Roman"/>
          <w:sz w:val="28"/>
          <w:szCs w:val="28"/>
          <w:lang w:val="de-DE"/>
        </w:rPr>
        <w:t>chs</w:t>
      </w:r>
      <w:r w:rsidRPr="00DE34DD">
        <w:rPr>
          <w:rFonts w:ascii="Times New Roman" w:hAnsi="Times New Roman" w:cs="Times New Roman"/>
          <w:sz w:val="28"/>
          <w:szCs w:val="28"/>
          <w:lang w:val="de-DE"/>
        </w:rPr>
        <w:t>e versetzt. Es bewegt sich dabei gegen eine Schneide, die das Abtrennen der Späne bewirkt. Den Arbeitsvorgang nennt man „Drehen“. Die Spanabnahme ist ununterbrochen, so dass in kurzer Zeit viel Werkstoff zerspannt werden kann.</w:t>
      </w:r>
      <w:r w:rsidR="00124D3C">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Zum Abdrehen eines Spanes sind an der Drehmaschine drei Bewegungen notwendig:</w:t>
      </w:r>
      <w:r w:rsidR="00124D3C">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Die Hauptbewegung (d.h. die Drehbewegung des Werkstückes, die Vorschubbewegung und Einstellbewegung). Durch die kreisförmige Bewegung des Werkstückes wird ein Span abgetrennt. Die Umfangsgeschwindigkeit des Werkstückes ist die Geschwindigkeit, mit der ein Span abgetrennt wird. Man nennt sie die Schnittgeschwindigkeit.</w:t>
      </w:r>
    </w:p>
    <w:p w:rsidR="009C2FC8" w:rsidRPr="00DE34DD" w:rsidRDefault="00124D3C" w:rsidP="00F71E3E">
      <w:pPr>
        <w:spacing w:after="0" w:line="360" w:lineRule="auto"/>
        <w:ind w:firstLine="708"/>
        <w:jc w:val="both"/>
        <w:rPr>
          <w:rFonts w:ascii="Times New Roman" w:hAnsi="Times New Roman" w:cs="Times New Roman"/>
          <w:sz w:val="28"/>
          <w:szCs w:val="28"/>
          <w:lang w:val="de-DE"/>
        </w:rPr>
      </w:pPr>
      <w:r w:rsidRPr="00124D3C">
        <w:rPr>
          <w:rFonts w:ascii="Times New Roman" w:hAnsi="Times New Roman" w:cs="Times New Roman"/>
          <w:bCs/>
          <w:sz w:val="28"/>
          <w:szCs w:val="28"/>
          <w:lang w:val="de-DE"/>
        </w:rPr>
        <w:t xml:space="preserve">4. </w:t>
      </w:r>
      <w:r w:rsidR="009C2FC8" w:rsidRPr="00124D3C">
        <w:rPr>
          <w:rFonts w:ascii="Times New Roman" w:hAnsi="Times New Roman" w:cs="Times New Roman"/>
          <w:bCs/>
          <w:sz w:val="28"/>
          <w:szCs w:val="28"/>
          <w:u w:val="single"/>
          <w:lang w:val="de-DE"/>
        </w:rPr>
        <w:t>Metallbearbeitungsverfahren</w:t>
      </w:r>
      <w:proofErr w:type="gramStart"/>
      <w:r w:rsidRPr="00124D3C">
        <w:rPr>
          <w:rFonts w:ascii="Times New Roman" w:hAnsi="Times New Roman" w:cs="Times New Roman"/>
          <w:bCs/>
          <w:sz w:val="28"/>
          <w:szCs w:val="28"/>
          <w:u w:val="single"/>
          <w:lang w:val="de-DE"/>
        </w:rPr>
        <w:t>.</w:t>
      </w:r>
      <w:r w:rsidR="009C2FC8" w:rsidRPr="00DE34DD">
        <w:rPr>
          <w:rFonts w:ascii="Times New Roman" w:hAnsi="Times New Roman" w:cs="Times New Roman"/>
          <w:sz w:val="28"/>
          <w:szCs w:val="28"/>
          <w:lang w:val="de-DE"/>
        </w:rPr>
        <w:t xml:space="preserve">  </w:t>
      </w:r>
      <w:proofErr w:type="gramEnd"/>
      <w:r>
        <w:rPr>
          <w:rFonts w:ascii="Times New Roman" w:hAnsi="Times New Roman" w:cs="Times New Roman"/>
          <w:sz w:val="28"/>
          <w:szCs w:val="28"/>
          <w:lang w:val="de-DE"/>
        </w:rPr>
        <w:t>B</w:t>
      </w:r>
      <w:r w:rsidR="009C2FC8" w:rsidRPr="00DE34DD">
        <w:rPr>
          <w:rFonts w:ascii="Times New Roman" w:hAnsi="Times New Roman" w:cs="Times New Roman"/>
          <w:sz w:val="28"/>
          <w:szCs w:val="28"/>
          <w:lang w:val="de-DE"/>
        </w:rPr>
        <w:t>ei der Bearbeitung der Metalle sind zwei Verfahren zu unterscheiden: spanlose und spanabhebende Formung. Die spanlose Formung ist die erste Stufe der Bearbeitung. Sie dient zur Herstellung von Halbzeugen, die auf verschiedenen Werkzeugmaschinen weiterbearbeitet werden. Die spanabhebende Formung wird als Endbearbeitung  bei der Herstellung von Teilen genauer Form und vorgeschriebener  Oberflächengüte verwendet</w:t>
      </w:r>
      <w:proofErr w:type="gramStart"/>
      <w:r w:rsidR="009C2FC8" w:rsidRPr="00DE34DD">
        <w:rPr>
          <w:rFonts w:ascii="Times New Roman" w:hAnsi="Times New Roman" w:cs="Times New Roman"/>
          <w:sz w:val="28"/>
          <w:szCs w:val="28"/>
          <w:lang w:val="de-DE"/>
        </w:rPr>
        <w: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Leistungsfähige Werkzeugmaschinen sind einfach und wirtschaftlich. Sie haben einen hohen Wirkungsgrad. Bei Zerspanungsvorgang werden an diesen Werkzeugmaschinen Hartmetalle verwendet, die eine höhere Schnittgeschwindigkeit ermöglichen. In der Regel werden aus Hartmetallen Plättchen hergestellt, die an den Werkzeugen befestigt werden. Außer Hartmetallen werden für die Herstellung der Schneidwerkzeuge auch andere Werkstoffe verwendet, wie z.B. Werkzeugstahl und Schnellarbeitsstahl.</w:t>
      </w:r>
      <w:r>
        <w:rPr>
          <w:rFonts w:ascii="Times New Roman" w:hAnsi="Times New Roman" w:cs="Times New Roman"/>
          <w:sz w:val="28"/>
          <w:szCs w:val="28"/>
          <w:lang w:val="de-DE"/>
        </w:rPr>
        <w:t xml:space="preserve"> D</w:t>
      </w:r>
      <w:r w:rsidR="009C2FC8" w:rsidRPr="00DE34DD">
        <w:rPr>
          <w:rFonts w:ascii="Times New Roman" w:hAnsi="Times New Roman" w:cs="Times New Roman"/>
          <w:sz w:val="28"/>
          <w:szCs w:val="28"/>
          <w:lang w:val="de-DE"/>
        </w:rPr>
        <w:t>er Zerspanungsvorgang wird von drei Größen beeinflusst: Werkstoff, Werkzeug und Maschine. Dem Werkzeug wird eine bestimmte Form gegeben, wobei zur Erzielung einer Bestleistung die Ausführung der Schneide von besonderer Bedeutung ist. Wichtig ist auch die richtige Wahl des Werkstoffes für das Werkzeug (Werkzeugstahl, Schnellarbeitsstahl, Hartmetall).</w:t>
      </w:r>
    </w:p>
    <w:p w:rsidR="009C2FC8" w:rsidRPr="00DE34DD" w:rsidRDefault="00124D3C" w:rsidP="00F71E3E">
      <w:pPr>
        <w:spacing w:after="0" w:line="360" w:lineRule="auto"/>
        <w:ind w:firstLine="708"/>
        <w:jc w:val="both"/>
        <w:rPr>
          <w:rFonts w:ascii="Times New Roman" w:hAnsi="Times New Roman" w:cs="Times New Roman"/>
          <w:sz w:val="28"/>
          <w:szCs w:val="28"/>
          <w:lang w:val="de-DE"/>
        </w:rPr>
      </w:pPr>
      <w:r w:rsidRPr="00124D3C">
        <w:rPr>
          <w:rFonts w:ascii="Times New Roman" w:hAnsi="Times New Roman" w:cs="Times New Roman"/>
          <w:bCs/>
          <w:sz w:val="28"/>
          <w:szCs w:val="28"/>
          <w:lang w:val="de-DE"/>
        </w:rPr>
        <w:lastRenderedPageBreak/>
        <w:t xml:space="preserve">5. </w:t>
      </w:r>
      <w:r w:rsidR="009C2FC8" w:rsidRPr="00124D3C">
        <w:rPr>
          <w:rFonts w:ascii="Times New Roman" w:hAnsi="Times New Roman" w:cs="Times New Roman"/>
          <w:bCs/>
          <w:sz w:val="28"/>
          <w:szCs w:val="28"/>
          <w:u w:val="single"/>
          <w:lang w:val="de-DE"/>
        </w:rPr>
        <w:t>Die  Mehrspindelbohrmaschinen</w:t>
      </w:r>
      <w:r w:rsidRPr="00124D3C">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 xml:space="preserve">Die Mehrspindelbohrmaschinen haben mehrere </w:t>
      </w:r>
      <w:proofErr w:type="gramStart"/>
      <w:r w:rsidR="009C2FC8" w:rsidRPr="00DE34DD">
        <w:rPr>
          <w:rFonts w:ascii="Times New Roman" w:hAnsi="Times New Roman" w:cs="Times New Roman"/>
          <w:sz w:val="28"/>
          <w:szCs w:val="28"/>
          <w:lang w:val="de-DE"/>
        </w:rPr>
        <w:t>Bohrspindel</w:t>
      </w:r>
      <w:proofErr w:type="gramEnd"/>
      <w:r w:rsidR="009C2FC8" w:rsidRPr="00DE34DD">
        <w:rPr>
          <w:rFonts w:ascii="Times New Roman" w:hAnsi="Times New Roman" w:cs="Times New Roman"/>
          <w:sz w:val="28"/>
          <w:szCs w:val="28"/>
          <w:lang w:val="de-DE"/>
        </w:rPr>
        <w:t xml:space="preserve"> in einer Reihe nebeneinander, so dass man auf derselben Maschine vorbohren, nachbohren, aufreiben und versenken kann. Haben die Bohrspindel eine gemeinsame Steuerung mit Umschaltung in den schnellen Rücklauf, so kann man mit ihnen auch Lochreihen bohren – Lochreihenbohrmaschine. Sind die Bohrspindel auf einem Kreise angeordnet, so lassen sich auf der Maschine die Schraubenlöcher in Flanschen bohren – Flanschenbohrmaschine.</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Beim Bohren werden durch die drehende Bewegung des Bohrers nur runde Löcher erzeugt. Beim Ultraschallverfahren braucht das Werkzeug nicht rund zu sein, sondern es kann jede beliebige Form annehmen.</w:t>
      </w:r>
    </w:p>
    <w:p w:rsidR="009C2FC8" w:rsidRDefault="009C2FC8" w:rsidP="00F71E3E">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b/>
          <w:bCs/>
          <w:sz w:val="28"/>
          <w:szCs w:val="28"/>
          <w:lang w:val="de-DE"/>
        </w:rPr>
        <w:t xml:space="preserve">              </w:t>
      </w:r>
      <w:r w:rsidR="00124D3C" w:rsidRPr="00124D3C">
        <w:rPr>
          <w:rFonts w:ascii="Times New Roman" w:hAnsi="Times New Roman" w:cs="Times New Roman"/>
          <w:bCs/>
          <w:sz w:val="28"/>
          <w:szCs w:val="28"/>
          <w:lang w:val="de-DE"/>
        </w:rPr>
        <w:t xml:space="preserve">6. </w:t>
      </w:r>
      <w:r w:rsidRPr="00124D3C">
        <w:rPr>
          <w:rFonts w:ascii="Times New Roman" w:hAnsi="Times New Roman" w:cs="Times New Roman"/>
          <w:bCs/>
          <w:sz w:val="28"/>
          <w:szCs w:val="28"/>
          <w:u w:val="single"/>
          <w:lang w:val="de-DE"/>
        </w:rPr>
        <w:t>Herstellung  der  Drehmeißel</w:t>
      </w:r>
      <w:r w:rsidR="00124D3C" w:rsidRPr="00124D3C">
        <w:rPr>
          <w:rFonts w:ascii="Times New Roman" w:hAnsi="Times New Roman" w:cs="Times New Roman"/>
          <w:bCs/>
          <w:sz w:val="28"/>
          <w:szCs w:val="28"/>
          <w:u w:val="single"/>
          <w:lang w:val="de-DE"/>
        </w:rPr>
        <w:t>.</w:t>
      </w:r>
      <w:r w:rsidR="00124D3C">
        <w:rPr>
          <w:rFonts w:ascii="Times New Roman" w:hAnsi="Times New Roman" w:cs="Times New Roman"/>
          <w:b/>
          <w:bCs/>
          <w:sz w:val="28"/>
          <w:szCs w:val="28"/>
          <w:lang w:val="de-DE"/>
        </w:rPr>
        <w:t xml:space="preserve"> </w:t>
      </w:r>
      <w:r w:rsidRPr="00DE34DD">
        <w:rPr>
          <w:rFonts w:ascii="Times New Roman" w:hAnsi="Times New Roman" w:cs="Times New Roman"/>
          <w:sz w:val="28"/>
          <w:szCs w:val="28"/>
          <w:lang w:val="de-DE"/>
        </w:rPr>
        <w:t>Drehmeißel werden aus den Kohlenstoffstählen oder aus legierten Stählen hergestellt. Die legierten Stähle (Schnellarbeitsstähle) enthalten Zusätze von Chrom, Wolfram, Vanadium</w:t>
      </w:r>
      <w:r w:rsidR="0019256F">
        <w:rPr>
          <w:rFonts w:ascii="Times New Roman" w:hAnsi="Times New Roman" w:cs="Times New Roman"/>
          <w:sz w:val="28"/>
          <w:szCs w:val="28"/>
          <w:lang w:val="de-DE"/>
        </w:rPr>
        <w:t>. Gewöhnlich werden aus dem teu</w:t>
      </w:r>
      <w:r w:rsidRPr="00DE34DD">
        <w:rPr>
          <w:rFonts w:ascii="Times New Roman" w:hAnsi="Times New Roman" w:cs="Times New Roman"/>
          <w:sz w:val="28"/>
          <w:szCs w:val="28"/>
          <w:lang w:val="de-DE"/>
        </w:rPr>
        <w:t>ren Schnellarbeitsstahl nur die Schneidplättchen hergestellt, die auf die Oberfläche des Drehmeißels gelötet werden. Als Lot dient Kupfer. Hartmetalle sind noch härter als Schnellarbeitsstahl, aber auch erheblich teurer. Die Schnittgeschwindigkeit der Hartmetallwerkzeuge ist höher als die der Schnellarbeitsstähle. Vorschub und Schni</w:t>
      </w:r>
      <w:r w:rsidR="0019256F">
        <w:rPr>
          <w:rFonts w:ascii="Times New Roman" w:hAnsi="Times New Roman" w:cs="Times New Roman"/>
          <w:sz w:val="28"/>
          <w:szCs w:val="28"/>
          <w:lang w:val="de-DE"/>
        </w:rPr>
        <w:t>t</w:t>
      </w:r>
      <w:r w:rsidRPr="00DE34DD">
        <w:rPr>
          <w:rFonts w:ascii="Times New Roman" w:hAnsi="Times New Roman" w:cs="Times New Roman"/>
          <w:sz w:val="28"/>
          <w:szCs w:val="28"/>
          <w:lang w:val="de-DE"/>
        </w:rPr>
        <w:t>ttiefe sind dagegen bedeutend kleiner. Der Vorschub beträgt etwa 0,2 mm, die Schnit</w:t>
      </w:r>
      <w:r w:rsidR="0019256F">
        <w:rPr>
          <w:rFonts w:ascii="Times New Roman" w:hAnsi="Times New Roman" w:cs="Times New Roman"/>
          <w:sz w:val="28"/>
          <w:szCs w:val="28"/>
          <w:lang w:val="de-DE"/>
        </w:rPr>
        <w:t>t</w:t>
      </w:r>
      <w:r w:rsidRPr="00DE34DD">
        <w:rPr>
          <w:rFonts w:ascii="Times New Roman" w:hAnsi="Times New Roman" w:cs="Times New Roman"/>
          <w:sz w:val="28"/>
          <w:szCs w:val="28"/>
          <w:lang w:val="de-DE"/>
        </w:rPr>
        <w:t>tiefe 1 bis 10 mm. Die Oberfläche des Werkstückes wird glatt, so dass ein Schleifen unnötig ist.</w:t>
      </w:r>
    </w:p>
    <w:p w:rsidR="00124D3C" w:rsidRDefault="00124D3C" w:rsidP="00F71E3E">
      <w:pPr>
        <w:spacing w:after="0" w:line="360" w:lineRule="auto"/>
        <w:jc w:val="both"/>
        <w:rPr>
          <w:rFonts w:ascii="Times New Roman" w:hAnsi="Times New Roman" w:cs="Times New Roman"/>
          <w:sz w:val="28"/>
          <w:szCs w:val="28"/>
          <w:lang w:val="de-DE"/>
        </w:rPr>
      </w:pPr>
    </w:p>
    <w:p w:rsidR="00124D3C" w:rsidRPr="00124D3C" w:rsidRDefault="00124D3C" w:rsidP="00F71E3E">
      <w:pPr>
        <w:autoSpaceDE w:val="0"/>
        <w:autoSpaceDN w:val="0"/>
        <w:adjustRightInd w:val="0"/>
        <w:spacing w:after="0" w:line="360" w:lineRule="auto"/>
        <w:rPr>
          <w:rFonts w:ascii="Times New Roman" w:hAnsi="Times New Roman" w:cs="Times New Roman"/>
          <w:b/>
          <w:sz w:val="28"/>
          <w:szCs w:val="28"/>
          <w:lang w:val="de-DE"/>
        </w:rPr>
      </w:pPr>
      <w:r w:rsidRPr="00DC534F">
        <w:rPr>
          <w:rFonts w:ascii="TimesNewRoman,Bold" w:hAnsi="TimesNewRoman,Bold" w:cs="TimesNewRoman,Bold"/>
          <w:b/>
          <w:bCs/>
          <w:sz w:val="28"/>
          <w:szCs w:val="28"/>
          <w:lang w:val="de-DE"/>
        </w:rPr>
        <w:t>II</w:t>
      </w:r>
      <w:r w:rsidRPr="00124D3C">
        <w:rPr>
          <w:rFonts w:ascii="TimesNewRoman,Bold" w:hAnsi="TimesNewRoman,Bold" w:cs="TimesNewRoman,Bold"/>
          <w:b/>
          <w:bCs/>
          <w:sz w:val="28"/>
          <w:szCs w:val="28"/>
          <w:lang w:val="de-DE"/>
        </w:rPr>
        <w:t>.</w:t>
      </w:r>
      <w:r w:rsidRPr="00124D3C">
        <w:rPr>
          <w:rFonts w:ascii="Times New Roman" w:hAnsi="Times New Roman" w:cs="Times New Roman"/>
          <w:b/>
          <w:sz w:val="28"/>
          <w:szCs w:val="28"/>
          <w:lang w:val="de-DE"/>
        </w:rPr>
        <w:t xml:space="preserve"> Referieren Sie den Text. Gebrauchen Sie folgende Redewendungen</w:t>
      </w:r>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1. </w:t>
      </w:r>
      <w:r w:rsidRPr="00DC534F">
        <w:rPr>
          <w:rStyle w:val="hps"/>
          <w:rFonts w:ascii="Times New Roman" w:hAnsi="Times New Roman" w:cs="Times New Roman"/>
          <w:sz w:val="28"/>
          <w:szCs w:val="28"/>
          <w:lang w:val="de-DE"/>
        </w:rPr>
        <w:t>Das Thema</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 ...</w:t>
      </w:r>
      <w:proofErr w:type="gramEnd"/>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In diesem Text </w:t>
      </w:r>
      <w:proofErr w:type="gramStart"/>
      <w:r w:rsidRPr="00DC534F">
        <w:rPr>
          <w:rStyle w:val="hps"/>
          <w:rFonts w:ascii="Times New Roman" w:hAnsi="Times New Roman" w:cs="Times New Roman"/>
          <w:sz w:val="28"/>
          <w:szCs w:val="28"/>
          <w:lang w:val="de-DE"/>
        </w:rPr>
        <w:t>( diesem</w:t>
      </w:r>
      <w:proofErr w:type="gramEnd"/>
      <w:r w:rsidRPr="00DC534F">
        <w:rPr>
          <w:rStyle w:val="hps"/>
          <w:rFonts w:ascii="Times New Roman" w:hAnsi="Times New Roman" w:cs="Times New Roman"/>
          <w:sz w:val="28"/>
          <w:szCs w:val="28"/>
          <w:lang w:val="de-DE"/>
        </w:rPr>
        <w:t xml:space="preserve"> Artikel) geht es um...</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2. Der Autor vom </w:t>
      </w:r>
      <w:proofErr w:type="gramStart"/>
      <w:r w:rsidRPr="00DC534F">
        <w:rPr>
          <w:rFonts w:ascii="Times New Roman" w:hAnsi="Times New Roman" w:cs="Times New Roman"/>
          <w:sz w:val="28"/>
          <w:szCs w:val="28"/>
          <w:lang w:val="de-DE"/>
        </w:rPr>
        <w:t xml:space="preserve">diesen  </w:t>
      </w:r>
      <w:r w:rsidRPr="00DC534F">
        <w:rPr>
          <w:rStyle w:val="hps"/>
          <w:rFonts w:ascii="Times New Roman" w:hAnsi="Times New Roman" w:cs="Times New Roman"/>
          <w:sz w:val="28"/>
          <w:szCs w:val="28"/>
          <w:lang w:val="de-DE"/>
        </w:rPr>
        <w:t>Text</w:t>
      </w:r>
      <w:proofErr w:type="gramEnd"/>
      <w:r w:rsidRPr="00DC534F">
        <w:rPr>
          <w:rStyle w:val="hps"/>
          <w:rFonts w:ascii="Times New Roman" w:hAnsi="Times New Roman" w:cs="Times New Roman"/>
          <w:sz w:val="28"/>
          <w:szCs w:val="28"/>
          <w:lang w:val="de-DE"/>
        </w:rPr>
        <w:t xml:space="preserve"> (Artikel) ist ...</w:t>
      </w:r>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von ... geschrieben.</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3. Er wurde in … veröffentlicht.</w:t>
      </w:r>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4. Die Hauptidee </w:t>
      </w:r>
      <w:proofErr w:type="gramStart"/>
      <w:r w:rsidRPr="00DC534F">
        <w:rPr>
          <w:rFonts w:ascii="Times New Roman" w:hAnsi="Times New Roman" w:cs="Times New Roman"/>
          <w:sz w:val="28"/>
          <w:szCs w:val="28"/>
          <w:lang w:val="de-DE"/>
        </w:rPr>
        <w:t xml:space="preserve">des </w:t>
      </w:r>
      <w:r w:rsidRPr="00DC534F">
        <w:rPr>
          <w:rStyle w:val="hps"/>
          <w:rFonts w:ascii="Times New Roman" w:hAnsi="Times New Roman" w:cs="Times New Roman"/>
          <w:sz w:val="28"/>
          <w:szCs w:val="28"/>
          <w:lang w:val="de-DE"/>
        </w:rPr>
        <w:t xml:space="preserve"> Textes</w:t>
      </w:r>
      <w:proofErr w:type="gramEnd"/>
      <w:r w:rsidRPr="00DC534F">
        <w:rPr>
          <w:rStyle w:val="hps"/>
          <w:rFonts w:ascii="Times New Roman" w:hAnsi="Times New Roman" w:cs="Times New Roman"/>
          <w:sz w:val="28"/>
          <w:szCs w:val="28"/>
          <w:lang w:val="de-DE"/>
        </w:rPr>
        <w:t xml:space="preserve"> (Artikels) ist ...</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Das ist ein Text (ein Artikel) über...</w:t>
      </w:r>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 gewidmet.</w:t>
      </w:r>
    </w:p>
    <w:p w:rsidR="00124D3C"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lastRenderedPageBreak/>
        <w:t xml:space="preserve">5. </w:t>
      </w:r>
      <w:r w:rsidRPr="00DC534F">
        <w:rPr>
          <w:rStyle w:val="hps"/>
          <w:rFonts w:ascii="Times New Roman" w:hAnsi="Times New Roman" w:cs="Times New Roman"/>
          <w:sz w:val="28"/>
          <w:szCs w:val="28"/>
          <w:lang w:val="de-DE"/>
        </w:rPr>
        <w:t>Der Zweck</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das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proofErr w:type="gramStart"/>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 des</w:t>
      </w:r>
      <w:proofErr w:type="gramEnd"/>
      <w:r w:rsidRPr="00DC534F">
        <w:rPr>
          <w:rStyle w:val="hps"/>
          <w:rFonts w:ascii="Times New Roman" w:hAnsi="Times New Roman" w:cs="Times New Roman"/>
          <w:sz w:val="28"/>
          <w:szCs w:val="28"/>
          <w:lang w:val="de-DE"/>
        </w:rPr>
        <w:t xml:space="preserve"> Textes (Artikels) ist , dem Leser die Information über ...... zu geben.</w:t>
      </w:r>
      <w:r w:rsidRPr="00DC534F">
        <w:rPr>
          <w:rFonts w:ascii="Times New Roman" w:hAnsi="Times New Roman" w:cs="Times New Roman"/>
          <w:sz w:val="28"/>
          <w:szCs w:val="28"/>
          <w:lang w:val="de-DE"/>
        </w:rPr>
        <w:t xml:space="preserve"> </w:t>
      </w:r>
    </w:p>
    <w:p w:rsidR="00124D3C" w:rsidRPr="00DC534F" w:rsidRDefault="00124D3C" w:rsidP="00F71E3E">
      <w:pPr>
        <w:autoSpaceDE w:val="0"/>
        <w:autoSpaceDN w:val="0"/>
        <w:adjustRightInd w:val="0"/>
        <w:spacing w:after="0" w:line="360" w:lineRule="auto"/>
        <w:rPr>
          <w:rStyle w:val="hps"/>
          <w:rFonts w:ascii="Times New Roman" w:hAnsi="Times New Roman" w:cs="Times New Roman"/>
          <w:sz w:val="28"/>
          <w:szCs w:val="28"/>
          <w:lang w:val="de-DE"/>
        </w:rPr>
      </w:pPr>
      <w:r>
        <w:rPr>
          <w:rFonts w:ascii="Times New Roman" w:hAnsi="Times New Roman" w:cs="Times New Roman"/>
          <w:sz w:val="28"/>
          <w:szCs w:val="28"/>
          <w:lang w:val="en-US"/>
        </w:rPr>
        <w:t>D</w:t>
      </w:r>
      <w:proofErr w:type="spellStart"/>
      <w:r w:rsidR="00E32D6A">
        <w:rPr>
          <w:rFonts w:ascii="Times New Roman" w:hAnsi="Times New Roman" w:cs="Times New Roman"/>
          <w:sz w:val="28"/>
          <w:szCs w:val="28"/>
          <w:lang w:val="de-DE"/>
        </w:rPr>
        <w:t>as</w:t>
      </w:r>
      <w:proofErr w:type="spellEnd"/>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w:t>
      </w:r>
      <w:proofErr w:type="gramEnd"/>
      <w:r w:rsidRPr="00DC534F">
        <w:rPr>
          <w:rStyle w:val="hps"/>
          <w:rFonts w:ascii="Times New Roman" w:hAnsi="Times New Roman" w:cs="Times New Roman"/>
          <w:sz w:val="28"/>
          <w:szCs w:val="28"/>
          <w:lang w:val="de-DE"/>
        </w:rPr>
        <w:t xml:space="preserve"> den Leser mit dem Lernstoff über ... bekannt zu machen.</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6. Am Anfang erzählt der Autor </w:t>
      </w:r>
      <w:proofErr w:type="gramStart"/>
      <w:r w:rsidRPr="00DC534F">
        <w:rPr>
          <w:rFonts w:ascii="Times New Roman" w:hAnsi="Times New Roman" w:cs="Times New Roman"/>
          <w:sz w:val="28"/>
          <w:szCs w:val="28"/>
          <w:lang w:val="de-DE"/>
        </w:rPr>
        <w:t>über ...</w:t>
      </w:r>
      <w:proofErr w:type="gramEnd"/>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Der Autor schreibt (behauptet),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Der Text (der Artikel) </w:t>
      </w:r>
      <w:proofErr w:type="gramStart"/>
      <w:r w:rsidRPr="00DC534F">
        <w:rPr>
          <w:rStyle w:val="hps"/>
          <w:rFonts w:ascii="Times New Roman" w:hAnsi="Times New Roman" w:cs="Times New Roman"/>
          <w:sz w:val="28"/>
          <w:szCs w:val="28"/>
          <w:lang w:val="de-DE"/>
        </w:rPr>
        <w:t>beschreibt ...</w:t>
      </w:r>
      <w:proofErr w:type="gramEnd"/>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Ferner äußert sich der Autor zum Thema …</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7. </w:t>
      </w:r>
      <w:r w:rsidRPr="00DC534F">
        <w:rPr>
          <w:rStyle w:val="hps"/>
          <w:rFonts w:ascii="Times New Roman" w:hAnsi="Times New Roman" w:cs="Times New Roman"/>
          <w:sz w:val="28"/>
          <w:szCs w:val="28"/>
          <w:lang w:val="de-DE"/>
        </w:rPr>
        <w:t>Der Text (der Artikel</w:t>
      </w:r>
      <w:proofErr w:type="gramStart"/>
      <w:r w:rsidRPr="00DC534F">
        <w:rPr>
          <w:rStyle w:val="hps"/>
          <w:rFonts w:ascii="Times New Roman" w:hAnsi="Times New Roman" w:cs="Times New Roman"/>
          <w:sz w:val="28"/>
          <w:szCs w:val="28"/>
          <w:lang w:val="de-DE"/>
        </w:rPr>
        <w:t>)  ist</w:t>
      </w:r>
      <w:proofErr w:type="gramEnd"/>
      <w:r w:rsidRPr="00DC534F">
        <w:rPr>
          <w:rStyle w:val="hps"/>
          <w:rFonts w:ascii="Times New Roman" w:hAnsi="Times New Roman" w:cs="Times New Roman"/>
          <w:sz w:val="28"/>
          <w:szCs w:val="28"/>
          <w:lang w:val="de-DE"/>
        </w:rPr>
        <w:t xml:space="preserve">  in 4 </w:t>
      </w:r>
      <w:r w:rsidRPr="00DC534F">
        <w:rPr>
          <w:rFonts w:ascii="Times New Roman" w:hAnsi="Times New Roman" w:cs="Times New Roman"/>
          <w:sz w:val="28"/>
          <w:szCs w:val="28"/>
          <w:lang w:val="de-DE"/>
        </w:rPr>
        <w:t>(5-7) Teile</w:t>
      </w:r>
      <w:r>
        <w:rPr>
          <w:rFonts w:ascii="Times New Roman" w:hAnsi="Times New Roman" w:cs="Times New Roman"/>
          <w:sz w:val="28"/>
          <w:szCs w:val="28"/>
          <w:lang w:val="de-DE"/>
        </w:rPr>
        <w:t>n</w:t>
      </w:r>
      <w:r w:rsidRPr="00DC534F">
        <w:rPr>
          <w:rFonts w:ascii="Times New Roman" w:hAnsi="Times New Roman" w:cs="Times New Roman"/>
          <w:sz w:val="28"/>
          <w:szCs w:val="28"/>
          <w:lang w:val="de-DE"/>
        </w:rPr>
        <w:t xml:space="preserve"> gegliedert.</w:t>
      </w:r>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Im ersten Teil handelt es sich </w:t>
      </w:r>
      <w:proofErr w:type="gramStart"/>
      <w:r w:rsidRPr="00DC534F">
        <w:rPr>
          <w:rFonts w:ascii="Times New Roman" w:hAnsi="Times New Roman" w:cs="Times New Roman"/>
          <w:sz w:val="28"/>
          <w:szCs w:val="28"/>
          <w:lang w:val="de-DE"/>
        </w:rPr>
        <w:t>um ...</w:t>
      </w:r>
      <w:proofErr w:type="gramEnd"/>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8. Der Autor beendet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 xml:space="preserve">en Text (den Artikel) </w:t>
      </w:r>
      <w:proofErr w:type="gramStart"/>
      <w:r w:rsidRPr="00DC534F">
        <w:rPr>
          <w:rStyle w:val="hps"/>
          <w:rFonts w:ascii="Times New Roman" w:hAnsi="Times New Roman" w:cs="Times New Roman"/>
          <w:sz w:val="28"/>
          <w:szCs w:val="28"/>
          <w:lang w:val="de-DE"/>
        </w:rPr>
        <w:t>mit ....</w:t>
      </w:r>
      <w:proofErr w:type="gramEnd"/>
    </w:p>
    <w:p w:rsidR="00124D3C" w:rsidRPr="00DC534F" w:rsidRDefault="00124D3C"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9. Ich </w:t>
      </w:r>
      <w:proofErr w:type="gramStart"/>
      <w:r w:rsidRPr="00DC534F">
        <w:rPr>
          <w:rFonts w:ascii="Times New Roman" w:hAnsi="Times New Roman" w:cs="Times New Roman"/>
          <w:sz w:val="28"/>
          <w:szCs w:val="28"/>
          <w:lang w:val="de-DE"/>
        </w:rPr>
        <w:t xml:space="preserve">finde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en</w:t>
      </w:r>
      <w:proofErr w:type="gramEnd"/>
      <w:r w:rsidRPr="00DC534F">
        <w:rPr>
          <w:rStyle w:val="hps"/>
          <w:rFonts w:ascii="Times New Roman" w:hAnsi="Times New Roman" w:cs="Times New Roman"/>
          <w:sz w:val="28"/>
          <w:szCs w:val="28"/>
          <w:lang w:val="de-DE"/>
        </w:rPr>
        <w:t xml:space="preserve"> Text (den Artikel)  interessant </w:t>
      </w:r>
      <w:r w:rsidRPr="00DC534F">
        <w:rPr>
          <w:rFonts w:ascii="Times New Roman" w:hAnsi="Times New Roman" w:cs="Times New Roman"/>
          <w:sz w:val="28"/>
          <w:szCs w:val="28"/>
          <w:lang w:val="de-DE"/>
        </w:rPr>
        <w:t xml:space="preserve">(wichtig, einfach, zu schwer zu </w:t>
      </w:r>
      <w:r>
        <w:rPr>
          <w:rFonts w:ascii="Times New Roman" w:hAnsi="Times New Roman" w:cs="Times New Roman"/>
          <w:sz w:val="28"/>
          <w:szCs w:val="28"/>
          <w:lang w:val="de-DE"/>
        </w:rPr>
        <w:t>verstehen</w:t>
      </w:r>
      <w:r w:rsidRPr="00DC534F">
        <w:rPr>
          <w:rFonts w:ascii="Times New Roman" w:hAnsi="Times New Roman" w:cs="Times New Roman"/>
          <w:sz w:val="28"/>
          <w:szCs w:val="28"/>
          <w:lang w:val="de-DE"/>
        </w:rPr>
        <w:t>).</w:t>
      </w:r>
    </w:p>
    <w:p w:rsidR="00124D3C" w:rsidRPr="00DC534F" w:rsidRDefault="00124D3C" w:rsidP="00F71E3E">
      <w:pPr>
        <w:tabs>
          <w:tab w:val="left" w:pos="0"/>
        </w:tabs>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Früher habe ich nicht gewusst,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r w:rsidRPr="00DC534F">
        <w:rPr>
          <w:rFonts w:ascii="Times New Roman" w:hAnsi="Times New Roman" w:cs="Times New Roman"/>
          <w:sz w:val="28"/>
          <w:szCs w:val="28"/>
          <w:lang w:val="de-DE"/>
        </w:rPr>
        <w:br/>
        <w:t>Die Information hat auf mich einen besonders großen Eindruck ausgeübt.</w:t>
      </w:r>
    </w:p>
    <w:p w:rsidR="00124D3C" w:rsidRPr="00E23643" w:rsidRDefault="00124D3C" w:rsidP="00F71E3E">
      <w:pPr>
        <w:spacing w:after="0" w:line="360" w:lineRule="auto"/>
        <w:jc w:val="both"/>
        <w:rPr>
          <w:rFonts w:ascii="Times New Roman" w:hAnsi="Times New Roman" w:cs="Times New Roman"/>
          <w:sz w:val="28"/>
          <w:szCs w:val="28"/>
          <w:lang w:val="de-DE"/>
        </w:rPr>
      </w:pPr>
    </w:p>
    <w:p w:rsidR="009C2FC8" w:rsidRPr="0057224A" w:rsidRDefault="009C2FC8" w:rsidP="00F71E3E">
      <w:pPr>
        <w:spacing w:after="0" w:line="360" w:lineRule="auto"/>
        <w:rPr>
          <w:rFonts w:ascii="Times New Roman" w:hAnsi="Times New Roman" w:cs="Times New Roman"/>
          <w:b/>
          <w:bCs/>
          <w:sz w:val="28"/>
          <w:szCs w:val="28"/>
          <w:lang w:val="de-DE"/>
        </w:rPr>
      </w:pPr>
      <w:r w:rsidRPr="0057224A">
        <w:rPr>
          <w:rFonts w:ascii="TimesNewRoman,Bold" w:hAnsi="TimesNewRoman,Bold" w:cs="TimesNewRoman,Bold"/>
          <w:b/>
          <w:bCs/>
          <w:sz w:val="28"/>
          <w:szCs w:val="28"/>
          <w:lang w:val="de-DE"/>
        </w:rPr>
        <w:t xml:space="preserve">III. </w:t>
      </w:r>
      <w:r w:rsidRPr="0057224A">
        <w:rPr>
          <w:rFonts w:ascii="Times New Roman" w:hAnsi="Times New Roman" w:cs="Times New Roman"/>
          <w:b/>
          <w:bCs/>
          <w:sz w:val="28"/>
          <w:szCs w:val="28"/>
          <w:lang w:val="de-DE"/>
        </w:rPr>
        <w:t>Annotieren Sie schriftl</w:t>
      </w:r>
      <w:r w:rsidR="00F71E3E">
        <w:rPr>
          <w:rFonts w:ascii="Times New Roman" w:hAnsi="Times New Roman" w:cs="Times New Roman"/>
          <w:b/>
          <w:bCs/>
          <w:sz w:val="28"/>
          <w:szCs w:val="28"/>
          <w:lang w:val="de-DE"/>
        </w:rPr>
        <w:t>ich diesen Text.</w:t>
      </w:r>
    </w:p>
    <w:p w:rsidR="009C2FC8" w:rsidRPr="0057224A" w:rsidRDefault="009C2FC8" w:rsidP="00F71E3E">
      <w:pPr>
        <w:spacing w:after="0" w:line="360" w:lineRule="auto"/>
        <w:rPr>
          <w:sz w:val="28"/>
          <w:szCs w:val="28"/>
          <w:lang w:val="de-DE"/>
        </w:rPr>
      </w:pPr>
      <w:r w:rsidRPr="0057224A">
        <w:rPr>
          <w:rFonts w:ascii="TimesNewRoman,Bold" w:hAnsi="TimesNewRoman,Bold" w:cs="TimesNewRoman,Bold"/>
          <w:b/>
          <w:bCs/>
          <w:sz w:val="28"/>
          <w:szCs w:val="28"/>
          <w:lang w:val="de-DE"/>
        </w:rPr>
        <w:t xml:space="preserve">IV Schreiben Sie aus dem Text 10 </w:t>
      </w:r>
      <w:proofErr w:type="spellStart"/>
      <w:r w:rsidRPr="0057224A">
        <w:rPr>
          <w:rFonts w:ascii="TimesNewRoman,Bold" w:hAnsi="TimesNewRoman,Bold" w:cs="TimesNewRoman,Bold"/>
          <w:b/>
          <w:bCs/>
          <w:sz w:val="28"/>
          <w:szCs w:val="28"/>
          <w:lang w:val="de-DE"/>
        </w:rPr>
        <w:t>Schl</w:t>
      </w:r>
      <w:r w:rsidRPr="0057224A">
        <w:rPr>
          <w:rFonts w:ascii="Times New Roman" w:hAnsi="Times New Roman" w:cs="Times New Roman"/>
          <w:b/>
          <w:bCs/>
          <w:sz w:val="28"/>
          <w:szCs w:val="28"/>
          <w:lang w:val="de-DE"/>
        </w:rPr>
        <w:t>ü</w:t>
      </w:r>
      <w:proofErr w:type="spellEnd"/>
      <w:r>
        <w:rPr>
          <w:rFonts w:ascii="Times New Roman" w:hAnsi="Times New Roman" w:cs="Times New Roman"/>
          <w:b/>
          <w:bCs/>
          <w:sz w:val="28"/>
          <w:szCs w:val="28"/>
          <w:lang w:val="en-US"/>
        </w:rPr>
        <w:t>β</w:t>
      </w:r>
      <w:proofErr w:type="spellStart"/>
      <w:r w:rsidRPr="0057224A">
        <w:rPr>
          <w:rFonts w:ascii="TimesNewRoman,Bold" w:hAnsi="TimesNewRoman,Bold" w:cs="TimesNewRoman,Bold"/>
          <w:b/>
          <w:bCs/>
          <w:sz w:val="28"/>
          <w:szCs w:val="28"/>
          <w:lang w:val="de-DE"/>
        </w:rPr>
        <w:t>elw</w:t>
      </w:r>
      <w:r w:rsidRPr="0057224A">
        <w:rPr>
          <w:rFonts w:ascii="Times New Roman" w:hAnsi="Times New Roman" w:cs="Times New Roman"/>
          <w:b/>
          <w:bCs/>
          <w:sz w:val="28"/>
          <w:szCs w:val="28"/>
          <w:lang w:val="de-DE"/>
        </w:rPr>
        <w:t>ö</w:t>
      </w:r>
      <w:r w:rsidRPr="0057224A">
        <w:rPr>
          <w:rFonts w:ascii="TimesNewRoman,Bold" w:hAnsi="TimesNewRoman,Bold" w:cs="TimesNewRoman,Bold"/>
          <w:b/>
          <w:bCs/>
          <w:sz w:val="28"/>
          <w:szCs w:val="28"/>
          <w:lang w:val="de-DE"/>
        </w:rPr>
        <w:t>rter</w:t>
      </w:r>
      <w:proofErr w:type="spellEnd"/>
      <w:r w:rsidRPr="0057224A">
        <w:rPr>
          <w:rFonts w:ascii="TimesNewRoman,Bold" w:hAnsi="TimesNewRoman,Bold" w:cs="TimesNewRoman,Bold"/>
          <w:b/>
          <w:bCs/>
          <w:sz w:val="28"/>
          <w:szCs w:val="28"/>
          <w:lang w:val="de-DE"/>
        </w:rPr>
        <w:t xml:space="preserve"> heraus und </w:t>
      </w:r>
      <w:r w:rsidRPr="0057224A">
        <w:rPr>
          <w:rFonts w:ascii="Times New Roman" w:hAnsi="Times New Roman" w:cs="Times New Roman"/>
          <w:b/>
          <w:bCs/>
          <w:sz w:val="28"/>
          <w:szCs w:val="28"/>
          <w:lang w:val="de-DE"/>
        </w:rPr>
        <w:t>ü</w:t>
      </w:r>
      <w:r>
        <w:rPr>
          <w:rFonts w:ascii="TimesNewRoman,Bold" w:hAnsi="TimesNewRoman,Bold" w:cs="TimesNewRoman,Bold"/>
          <w:b/>
          <w:bCs/>
          <w:sz w:val="28"/>
          <w:szCs w:val="28"/>
          <w:lang w:val="de-DE"/>
        </w:rPr>
        <w:t xml:space="preserve">bersetzen Sie die ins </w:t>
      </w:r>
      <w:r w:rsidRPr="0057224A">
        <w:rPr>
          <w:rFonts w:ascii="TimesNewRoman,Bold" w:hAnsi="TimesNewRoman,Bold" w:cs="TimesNewRoman,Bold"/>
          <w:b/>
          <w:bCs/>
          <w:sz w:val="28"/>
          <w:szCs w:val="28"/>
          <w:lang w:val="de-DE"/>
        </w:rPr>
        <w:t>Russi</w:t>
      </w:r>
      <w:r>
        <w:rPr>
          <w:rFonts w:ascii="TimesNewRoman,Bold" w:hAnsi="TimesNewRoman,Bold" w:cs="TimesNewRoman,Bold"/>
          <w:b/>
          <w:bCs/>
          <w:sz w:val="28"/>
          <w:szCs w:val="28"/>
          <w:lang w:val="de-DE"/>
        </w:rPr>
        <w:t>sche</w:t>
      </w:r>
      <w:r w:rsidRPr="0057224A">
        <w:rPr>
          <w:rFonts w:ascii="TimesNewRoman,Bold" w:hAnsi="TimesNewRoman,Bold" w:cs="TimesNewRoman,Bold"/>
          <w:b/>
          <w:bCs/>
          <w:sz w:val="28"/>
          <w:szCs w:val="28"/>
          <w:lang w:val="de-DE"/>
        </w:rPr>
        <w:t>.</w:t>
      </w:r>
    </w:p>
    <w:p w:rsidR="009C2FC8" w:rsidRPr="00500BD1" w:rsidRDefault="009C2FC8" w:rsidP="00F71E3E">
      <w:pPr>
        <w:spacing w:after="0" w:line="360" w:lineRule="auto"/>
        <w:jc w:val="both"/>
        <w:rPr>
          <w:rFonts w:ascii="Times New Roman" w:hAnsi="Times New Roman" w:cs="Times New Roman"/>
          <w:sz w:val="28"/>
          <w:szCs w:val="28"/>
          <w:lang w:val="de-DE"/>
        </w:rPr>
      </w:pPr>
    </w:p>
    <w:p w:rsidR="009C2FC8" w:rsidRDefault="009C2FC8"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Default="00F71E3E" w:rsidP="00F71E3E">
      <w:pPr>
        <w:spacing w:after="0" w:line="360" w:lineRule="auto"/>
        <w:jc w:val="both"/>
        <w:rPr>
          <w:rFonts w:ascii="Times New Roman" w:hAnsi="Times New Roman" w:cs="Times New Roman"/>
          <w:sz w:val="28"/>
          <w:szCs w:val="28"/>
          <w:lang w:val="de-DE"/>
        </w:rPr>
      </w:pPr>
    </w:p>
    <w:p w:rsidR="00F71E3E" w:rsidRPr="00500BD1" w:rsidRDefault="00F71E3E" w:rsidP="00F71E3E">
      <w:pPr>
        <w:spacing w:after="0" w:line="360" w:lineRule="auto"/>
        <w:jc w:val="both"/>
        <w:rPr>
          <w:rFonts w:ascii="Times New Roman" w:hAnsi="Times New Roman" w:cs="Times New Roman"/>
          <w:sz w:val="28"/>
          <w:szCs w:val="28"/>
          <w:lang w:val="de-DE"/>
        </w:rPr>
      </w:pPr>
    </w:p>
    <w:p w:rsidR="00F71E3E" w:rsidRDefault="009C2FC8" w:rsidP="00F71E3E">
      <w:pPr>
        <w:spacing w:after="0" w:line="360" w:lineRule="auto"/>
        <w:jc w:val="right"/>
        <w:rPr>
          <w:rFonts w:ascii="Times New Roman" w:hAnsi="Times New Roman" w:cs="Times New Roman"/>
          <w:b/>
          <w:bCs/>
          <w:sz w:val="28"/>
          <w:szCs w:val="28"/>
          <w:lang w:val="de-DE"/>
        </w:rPr>
      </w:pPr>
      <w:r>
        <w:rPr>
          <w:rFonts w:ascii="Times New Roman" w:hAnsi="Times New Roman" w:cs="Times New Roman"/>
          <w:b/>
          <w:bCs/>
          <w:sz w:val="28"/>
          <w:szCs w:val="28"/>
        </w:rPr>
        <w:lastRenderedPageBreak/>
        <w:t>Вариант</w:t>
      </w:r>
      <w:r w:rsidRPr="00E23643">
        <w:rPr>
          <w:rFonts w:ascii="Times New Roman" w:hAnsi="Times New Roman" w:cs="Times New Roman"/>
          <w:b/>
          <w:bCs/>
          <w:sz w:val="28"/>
          <w:szCs w:val="28"/>
          <w:lang w:val="de-DE"/>
        </w:rPr>
        <w:t xml:space="preserve"> 3</w:t>
      </w:r>
      <w:r w:rsidRPr="00DE34DD">
        <w:rPr>
          <w:rFonts w:ascii="Times New Roman" w:hAnsi="Times New Roman" w:cs="Times New Roman"/>
          <w:b/>
          <w:bCs/>
          <w:sz w:val="28"/>
          <w:szCs w:val="28"/>
          <w:lang w:val="de-DE"/>
        </w:rPr>
        <w:t xml:space="preserve">   </w:t>
      </w:r>
    </w:p>
    <w:p w:rsidR="009C2FC8" w:rsidRPr="00E23643" w:rsidRDefault="009C2FC8" w:rsidP="00F71E3E">
      <w:pPr>
        <w:spacing w:after="0" w:line="360" w:lineRule="auto"/>
        <w:jc w:val="right"/>
        <w:rPr>
          <w:rFonts w:ascii="Times New Roman" w:hAnsi="Times New Roman" w:cs="Times New Roman"/>
          <w:b/>
          <w:bCs/>
          <w:sz w:val="28"/>
          <w:szCs w:val="28"/>
          <w:lang w:val="de-DE"/>
        </w:rPr>
      </w:pPr>
      <w:r w:rsidRPr="00DE34DD">
        <w:rPr>
          <w:rFonts w:ascii="Times New Roman" w:hAnsi="Times New Roman" w:cs="Times New Roman"/>
          <w:b/>
          <w:bCs/>
          <w:sz w:val="28"/>
          <w:szCs w:val="28"/>
          <w:lang w:val="de-DE"/>
        </w:rPr>
        <w:t xml:space="preserve"> </w:t>
      </w:r>
    </w:p>
    <w:p w:rsidR="00F71E3E" w:rsidRDefault="00F71E3E" w:rsidP="00F71E3E">
      <w:pPr>
        <w:spacing w:after="0"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 </w:t>
      </w:r>
      <w:proofErr w:type="spellStart"/>
      <w:r>
        <w:rPr>
          <w:rFonts w:ascii="Times New Roman" w:hAnsi="Times New Roman" w:cs="Times New Roman"/>
          <w:b/>
          <w:bCs/>
          <w:sz w:val="28"/>
          <w:szCs w:val="28"/>
          <w:lang w:val="en-US"/>
        </w:rPr>
        <w:t>Ü</w:t>
      </w:r>
      <w:r>
        <w:rPr>
          <w:rFonts w:ascii="TimesNewRoman,Bold" w:hAnsi="TimesNewRoman,Bold" w:cs="TimesNewRoman,Bold"/>
          <w:b/>
          <w:bCs/>
          <w:sz w:val="28"/>
          <w:szCs w:val="28"/>
          <w:lang w:val="en-US"/>
        </w:rPr>
        <w:t>bersetzen</w:t>
      </w:r>
      <w:proofErr w:type="spell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Sie</w:t>
      </w:r>
      <w:proofErr w:type="spellEnd"/>
      <w:r>
        <w:rPr>
          <w:rFonts w:ascii="TimesNewRoman,Bold" w:hAnsi="TimesNewRoman,Bold" w:cs="TimesNewRoman,Bold"/>
          <w:b/>
          <w:bCs/>
          <w:sz w:val="28"/>
          <w:szCs w:val="28"/>
          <w:lang w:val="en-US"/>
        </w:rPr>
        <w:t xml:space="preserve"> die </w:t>
      </w:r>
      <w:proofErr w:type="spellStart"/>
      <w:r>
        <w:rPr>
          <w:rFonts w:ascii="TimesNewRoman,Bold" w:hAnsi="TimesNewRoman,Bold" w:cs="TimesNewRoman,Bold"/>
          <w:b/>
          <w:bCs/>
          <w:sz w:val="28"/>
          <w:szCs w:val="28"/>
          <w:lang w:val="en-US"/>
        </w:rPr>
        <w:t>Abs</w:t>
      </w:r>
      <w:r>
        <w:rPr>
          <w:rFonts w:ascii="Times New Roman" w:hAnsi="Times New Roman" w:cs="Times New Roman"/>
          <w:b/>
          <w:bCs/>
          <w:sz w:val="28"/>
          <w:szCs w:val="28"/>
          <w:lang w:val="en-US"/>
        </w:rPr>
        <w:t>ä</w:t>
      </w:r>
      <w:r>
        <w:rPr>
          <w:rFonts w:ascii="TimesNewRoman,Bold" w:hAnsi="TimesNewRoman,Bold" w:cs="TimesNewRoman,Bold"/>
          <w:b/>
          <w:bCs/>
          <w:sz w:val="28"/>
          <w:szCs w:val="28"/>
          <w:lang w:val="en-US"/>
        </w:rPr>
        <w:t>tze</w:t>
      </w:r>
      <w:proofErr w:type="spellEnd"/>
      <w:r>
        <w:rPr>
          <w:rFonts w:ascii="TimesNewRoman,Bold" w:hAnsi="TimesNewRoman,Bold" w:cs="TimesNewRoman,Bold"/>
          <w:b/>
          <w:bCs/>
          <w:sz w:val="28"/>
          <w:szCs w:val="28"/>
          <w:lang w:val="en-US"/>
        </w:rPr>
        <w:t xml:space="preserve"> 1, </w:t>
      </w:r>
      <w:r>
        <w:rPr>
          <w:rFonts w:ascii="TimesNewRoman,Bold" w:hAnsi="TimesNewRoman,Bold" w:cs="TimesNewRoman,Bold"/>
          <w:b/>
          <w:bCs/>
          <w:sz w:val="28"/>
          <w:szCs w:val="28"/>
          <w:lang w:val="en-US"/>
        </w:rPr>
        <w:t>4, 5</w:t>
      </w:r>
      <w:r>
        <w:rPr>
          <w:rFonts w:ascii="TimesNewRoman,Bold" w:hAnsi="TimesNewRoman,Bold" w:cs="TimesNewRoman,Bold"/>
          <w:b/>
          <w:bCs/>
          <w:sz w:val="28"/>
          <w:szCs w:val="28"/>
          <w:lang w:val="en-US"/>
        </w:rPr>
        <w:t xml:space="preserve"> </w:t>
      </w:r>
      <w:proofErr w:type="gramStart"/>
      <w:r>
        <w:rPr>
          <w:rFonts w:ascii="TimesNewRoman,Bold" w:hAnsi="TimesNewRoman,Bold" w:cs="TimesNewRoman,Bold"/>
          <w:b/>
          <w:bCs/>
          <w:sz w:val="28"/>
          <w:szCs w:val="28"/>
          <w:lang w:val="en-US"/>
        </w:rPr>
        <w:t>ins</w:t>
      </w:r>
      <w:proofErr w:type="gram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Russische</w:t>
      </w:r>
      <w:proofErr w:type="spellEnd"/>
      <w:r>
        <w:rPr>
          <w:rFonts w:ascii="TimesNewRoman,Bold" w:hAnsi="TimesNewRoman,Bold" w:cs="TimesNewRoman,Bold"/>
          <w:b/>
          <w:bCs/>
          <w:sz w:val="28"/>
          <w:szCs w:val="28"/>
          <w:lang w:val="en-US"/>
        </w:rPr>
        <w:t>.</w:t>
      </w:r>
    </w:p>
    <w:p w:rsidR="009C2FC8" w:rsidRPr="00DE34DD" w:rsidRDefault="009C2FC8" w:rsidP="00F71E3E">
      <w:pPr>
        <w:spacing w:after="0" w:line="360" w:lineRule="auto"/>
        <w:ind w:firstLine="708"/>
        <w:jc w:val="both"/>
        <w:rPr>
          <w:rFonts w:ascii="Times New Roman" w:hAnsi="Times New Roman" w:cs="Times New Roman"/>
          <w:sz w:val="28"/>
          <w:szCs w:val="28"/>
          <w:lang w:val="de-DE"/>
        </w:rPr>
      </w:pPr>
      <w:r w:rsidRPr="00DE34DD">
        <w:rPr>
          <w:rFonts w:ascii="Times New Roman" w:hAnsi="Times New Roman" w:cs="Times New Roman"/>
          <w:b/>
          <w:bCs/>
          <w:sz w:val="28"/>
          <w:szCs w:val="28"/>
          <w:lang w:val="de-DE"/>
        </w:rPr>
        <w:t xml:space="preserve">  </w:t>
      </w:r>
      <w:r w:rsidR="00F71E3E" w:rsidRPr="00F71E3E">
        <w:rPr>
          <w:rFonts w:ascii="Times New Roman" w:hAnsi="Times New Roman" w:cs="Times New Roman"/>
          <w:bCs/>
          <w:sz w:val="28"/>
          <w:szCs w:val="28"/>
          <w:lang w:val="de-DE"/>
        </w:rPr>
        <w:t>1.</w:t>
      </w:r>
      <w:r w:rsidRPr="00F71E3E">
        <w:rPr>
          <w:rFonts w:ascii="Times New Roman" w:hAnsi="Times New Roman" w:cs="Times New Roman"/>
          <w:bCs/>
          <w:sz w:val="28"/>
          <w:szCs w:val="28"/>
          <w:lang w:val="de-DE"/>
        </w:rPr>
        <w:t xml:space="preserve"> </w:t>
      </w:r>
      <w:r w:rsidRPr="00F71E3E">
        <w:rPr>
          <w:rFonts w:ascii="Times New Roman" w:hAnsi="Times New Roman" w:cs="Times New Roman"/>
          <w:bCs/>
          <w:sz w:val="28"/>
          <w:szCs w:val="28"/>
          <w:u w:val="single"/>
          <w:lang w:val="de-DE"/>
        </w:rPr>
        <w:t>Hydrauliksysteme</w:t>
      </w:r>
      <w:r w:rsidR="00F71E3E" w:rsidRPr="00F71E3E">
        <w:rPr>
          <w:rFonts w:ascii="Times New Roman" w:hAnsi="Times New Roman" w:cs="Times New Roman"/>
          <w:bCs/>
          <w:sz w:val="28"/>
          <w:szCs w:val="28"/>
          <w:u w:val="single"/>
          <w:lang w:val="de-DE"/>
        </w:rPr>
        <w:t>.</w:t>
      </w:r>
      <w:r w:rsidR="00F71E3E">
        <w:rPr>
          <w:rFonts w:ascii="Times New Roman" w:hAnsi="Times New Roman" w:cs="Times New Roman"/>
          <w:b/>
          <w:bCs/>
          <w:sz w:val="28"/>
          <w:szCs w:val="28"/>
          <w:lang w:val="de-DE"/>
        </w:rPr>
        <w:t xml:space="preserve"> </w:t>
      </w:r>
      <w:r w:rsidRPr="00DE34DD">
        <w:rPr>
          <w:rFonts w:ascii="Times New Roman" w:hAnsi="Times New Roman" w:cs="Times New Roman"/>
          <w:sz w:val="28"/>
          <w:szCs w:val="28"/>
          <w:lang w:val="de-DE"/>
        </w:rPr>
        <w:t>Es gibt zwei Grundarten von Hydrauliksystemen. Das sind: offenes Hydrauliksystem und geschlossenes Hydrauliksystem.</w:t>
      </w:r>
      <w:r w:rsidR="00F71E3E">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 xml:space="preserve">Bei einem offenen Hydrauliksystem wird das Öl von der Hydraulikpumpe ständig gefördert. Aus Sicherheitsgründen ist zur Begrenzung des Öldruckes ein </w:t>
      </w:r>
      <w:proofErr w:type="spellStart"/>
      <w:r w:rsidRPr="00DE34DD">
        <w:rPr>
          <w:rFonts w:ascii="Times New Roman" w:hAnsi="Times New Roman" w:cs="Times New Roman"/>
          <w:sz w:val="28"/>
          <w:szCs w:val="28"/>
          <w:lang w:val="de-DE"/>
        </w:rPr>
        <w:t>Űberdruckventil</w:t>
      </w:r>
      <w:proofErr w:type="spellEnd"/>
      <w:r w:rsidRPr="00DE34DD">
        <w:rPr>
          <w:rFonts w:ascii="Times New Roman" w:hAnsi="Times New Roman" w:cs="Times New Roman"/>
          <w:sz w:val="28"/>
          <w:szCs w:val="28"/>
          <w:lang w:val="de-DE"/>
        </w:rPr>
        <w:t xml:space="preserve"> erforderlich. Der Arbeitsdruck richtet sich nach dem jeweiligen Verbraucher. Meistens wird nur kurzzeitig </w:t>
      </w:r>
      <w:proofErr w:type="spellStart"/>
      <w:r w:rsidRPr="00DE34DD">
        <w:rPr>
          <w:rFonts w:ascii="Times New Roman" w:hAnsi="Times New Roman" w:cs="Times New Roman"/>
          <w:sz w:val="28"/>
          <w:szCs w:val="28"/>
          <w:lang w:val="de-DE"/>
        </w:rPr>
        <w:t>Drucköl</w:t>
      </w:r>
      <w:proofErr w:type="spellEnd"/>
      <w:r w:rsidRPr="00DE34DD">
        <w:rPr>
          <w:rFonts w:ascii="Times New Roman" w:hAnsi="Times New Roman" w:cs="Times New Roman"/>
          <w:sz w:val="28"/>
          <w:szCs w:val="28"/>
          <w:lang w:val="de-DE"/>
        </w:rPr>
        <w:t xml:space="preserve"> benötigt, z.B. bei Frontladern und Krafthebern. Zur gleichzeitigen Versorgung von mehreren Verbrauchern kann man sich mehrere Pumpen bedienen. Wenn kein Verbraucher mit </w:t>
      </w:r>
      <w:proofErr w:type="spellStart"/>
      <w:r w:rsidRPr="00DE34DD">
        <w:rPr>
          <w:rFonts w:ascii="Times New Roman" w:hAnsi="Times New Roman" w:cs="Times New Roman"/>
          <w:sz w:val="28"/>
          <w:szCs w:val="28"/>
          <w:lang w:val="de-DE"/>
        </w:rPr>
        <w:t>Drucköl</w:t>
      </w:r>
      <w:proofErr w:type="spellEnd"/>
      <w:r w:rsidRPr="00DE34DD">
        <w:rPr>
          <w:rFonts w:ascii="Times New Roman" w:hAnsi="Times New Roman" w:cs="Times New Roman"/>
          <w:sz w:val="28"/>
          <w:szCs w:val="28"/>
          <w:lang w:val="de-DE"/>
        </w:rPr>
        <w:t xml:space="preserve"> versorgt werden muss, steht das Steuerventil in Normalstellung und das Öl fließt drucklos in den Vorratsbehälter zurück.</w:t>
      </w:r>
      <w:r w:rsidR="00F71E3E">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 xml:space="preserve">In einem geschlossenen Hydrauliksystem steht das gesamte System unter vollem Druck. Der Druck im Hydrauliksystem wird über die Pumpe geregelt und Druckbegrenzungsventile sind in einem geschlossenen Hydrauliksystem nicht erforderlich. Deshalb spricht man von einem </w:t>
      </w:r>
      <w:proofErr w:type="spellStart"/>
      <w:r w:rsidRPr="00DE34DD">
        <w:rPr>
          <w:rFonts w:ascii="Times New Roman" w:hAnsi="Times New Roman" w:cs="Times New Roman"/>
          <w:sz w:val="28"/>
          <w:szCs w:val="28"/>
          <w:lang w:val="de-DE"/>
        </w:rPr>
        <w:t>Konstantdrucksystem</w:t>
      </w:r>
      <w:proofErr w:type="spellEnd"/>
      <w:r w:rsidRPr="00DE34DD">
        <w:rPr>
          <w:rFonts w:ascii="Times New Roman" w:hAnsi="Times New Roman" w:cs="Times New Roman"/>
          <w:sz w:val="28"/>
          <w:szCs w:val="28"/>
          <w:lang w:val="de-DE"/>
        </w:rPr>
        <w:t>. Bei einem geschlossenen System kann die erforderliche Ölmenge für jeden Verbraucher durch Ventile mit unterschiedlichem Querschnitt geregelt werden.</w:t>
      </w:r>
      <w:r w:rsidR="00F71E3E">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 xml:space="preserve">Neueste Entwicklungen haben zu einem Hydrauliksystem geführt, das mit einer </w:t>
      </w:r>
      <w:proofErr w:type="spellStart"/>
      <w:r w:rsidRPr="00DE34DD">
        <w:rPr>
          <w:rFonts w:ascii="Times New Roman" w:hAnsi="Times New Roman" w:cs="Times New Roman"/>
          <w:sz w:val="28"/>
          <w:szCs w:val="28"/>
          <w:lang w:val="de-DE"/>
        </w:rPr>
        <w:t>Verstellpumpe</w:t>
      </w:r>
      <w:proofErr w:type="spellEnd"/>
      <w:r w:rsidRPr="00DE34DD">
        <w:rPr>
          <w:rFonts w:ascii="Times New Roman" w:hAnsi="Times New Roman" w:cs="Times New Roman"/>
          <w:sz w:val="28"/>
          <w:szCs w:val="28"/>
          <w:lang w:val="de-DE"/>
        </w:rPr>
        <w:t xml:space="preserve"> sich sowohl im Ölstrom als auch im Druck dem Bedarf anpasst.</w:t>
      </w:r>
    </w:p>
    <w:p w:rsidR="009C2FC8" w:rsidRPr="00DE34DD" w:rsidRDefault="00F71E3E" w:rsidP="00770871">
      <w:pPr>
        <w:spacing w:after="0" w:line="360" w:lineRule="auto"/>
        <w:ind w:firstLine="708"/>
        <w:jc w:val="both"/>
        <w:rPr>
          <w:rFonts w:ascii="Times New Roman" w:hAnsi="Times New Roman" w:cs="Times New Roman"/>
          <w:sz w:val="28"/>
          <w:szCs w:val="28"/>
          <w:lang w:val="de-DE"/>
        </w:rPr>
      </w:pPr>
      <w:r w:rsidRPr="00770871">
        <w:rPr>
          <w:rFonts w:ascii="Times New Roman" w:hAnsi="Times New Roman" w:cs="Times New Roman"/>
          <w:bCs/>
          <w:sz w:val="28"/>
          <w:szCs w:val="28"/>
          <w:lang w:val="de-DE"/>
        </w:rPr>
        <w:t xml:space="preserve">2. </w:t>
      </w:r>
      <w:r w:rsidR="009C2FC8" w:rsidRPr="00770871">
        <w:rPr>
          <w:rFonts w:ascii="Times New Roman" w:hAnsi="Times New Roman" w:cs="Times New Roman"/>
          <w:bCs/>
          <w:sz w:val="28"/>
          <w:szCs w:val="28"/>
          <w:u w:val="single"/>
          <w:lang w:val="de-DE"/>
        </w:rPr>
        <w:t>Ausnutzung der hydraulischen Energie in der Landtechnik</w:t>
      </w:r>
      <w:r w:rsidRPr="00770871">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Bei der Analyse der technischen Entwicklung im Bereich der Landtechnik kann</w:t>
      </w:r>
      <w:r w:rsidR="00770871">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festgestellt werden, dass moderne, leistungsst</w:t>
      </w:r>
      <w:r w:rsidR="00770871">
        <w:rPr>
          <w:rFonts w:ascii="Times New Roman" w:hAnsi="Times New Roman" w:cs="Times New Roman"/>
          <w:sz w:val="28"/>
          <w:szCs w:val="28"/>
          <w:lang w:val="de-DE"/>
        </w:rPr>
        <w:t xml:space="preserve">arke Landmaschinen können sich </w:t>
      </w:r>
      <w:r w:rsidR="009C2FC8" w:rsidRPr="00DE34DD">
        <w:rPr>
          <w:rFonts w:ascii="Times New Roman" w:hAnsi="Times New Roman" w:cs="Times New Roman"/>
          <w:sz w:val="28"/>
          <w:szCs w:val="28"/>
          <w:lang w:val="de-DE"/>
        </w:rPr>
        <w:t>ohne Ausnutzung der hydraulischen Energie nicht auskommen. Gerade in den mobilen Landmaschinen, wie z.B. Traktoren und Erntemaschinen gibt es fast unbegrenzte Anwendungsmöglichkeiten der Ölhydraulik für die Mechanisierung und Automatisierung von Arbeitsprozessen, obwohl hydraulische Systeme teuer und kompliziert sind.</w:t>
      </w:r>
      <w:r w:rsidR="00770871">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Jede hydraulische Anlage hat einen einheitlichen Grundaufbau. Die Hydraulikpumpe wird von einem Diesel- oder Elektromotor angetrieben und </w:t>
      </w:r>
      <w:r w:rsidR="009C2FC8" w:rsidRPr="00DE34DD">
        <w:rPr>
          <w:rFonts w:ascii="Times New Roman" w:hAnsi="Times New Roman" w:cs="Times New Roman"/>
          <w:sz w:val="28"/>
          <w:szCs w:val="28"/>
          <w:lang w:val="de-DE"/>
        </w:rPr>
        <w:lastRenderedPageBreak/>
        <w:t>erz</w:t>
      </w:r>
      <w:r w:rsidR="00E32D6A">
        <w:rPr>
          <w:rFonts w:ascii="Times New Roman" w:hAnsi="Times New Roman" w:cs="Times New Roman"/>
          <w:sz w:val="28"/>
          <w:szCs w:val="28"/>
          <w:lang w:val="de-DE"/>
        </w:rPr>
        <w:t>eugt den Druckölstrom. Durch das</w:t>
      </w:r>
      <w:r w:rsidR="009C2FC8" w:rsidRPr="00DE34DD">
        <w:rPr>
          <w:rFonts w:ascii="Times New Roman" w:hAnsi="Times New Roman" w:cs="Times New Roman"/>
          <w:sz w:val="28"/>
          <w:szCs w:val="28"/>
          <w:lang w:val="de-DE"/>
        </w:rPr>
        <w:t xml:space="preserve"> Steuerventil wird die Energie des Ölstroms zum Hydromotor übertragen. Zur Anlage gehören noch Ölbehälter, ein Filter und Rohrleitungen.</w:t>
      </w:r>
    </w:p>
    <w:p w:rsidR="009C2FC8" w:rsidRPr="00DE34DD" w:rsidRDefault="00770871" w:rsidP="00770871">
      <w:pPr>
        <w:spacing w:after="0" w:line="360" w:lineRule="auto"/>
        <w:ind w:firstLine="708"/>
        <w:jc w:val="both"/>
        <w:rPr>
          <w:rFonts w:ascii="Times New Roman" w:hAnsi="Times New Roman" w:cs="Times New Roman"/>
          <w:sz w:val="28"/>
          <w:szCs w:val="28"/>
          <w:lang w:val="de-DE"/>
        </w:rPr>
      </w:pPr>
      <w:r w:rsidRPr="00770871">
        <w:rPr>
          <w:rFonts w:ascii="Times New Roman" w:hAnsi="Times New Roman" w:cs="Times New Roman"/>
          <w:bCs/>
          <w:sz w:val="28"/>
          <w:szCs w:val="28"/>
          <w:lang w:val="de-DE"/>
        </w:rPr>
        <w:t xml:space="preserve">3. </w:t>
      </w:r>
      <w:r w:rsidR="009C2FC8" w:rsidRPr="00770871">
        <w:rPr>
          <w:rFonts w:ascii="Times New Roman" w:hAnsi="Times New Roman" w:cs="Times New Roman"/>
          <w:bCs/>
          <w:sz w:val="28"/>
          <w:szCs w:val="28"/>
          <w:u w:val="single"/>
          <w:lang w:val="de-DE"/>
        </w:rPr>
        <w:t>Hydrostatische  Lenksysteme</w:t>
      </w:r>
      <w:r w:rsidRPr="00770871">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In Deutschland werden zur</w:t>
      </w:r>
      <w:r w:rsidR="00E32D6A">
        <w:rPr>
          <w:rFonts w:ascii="Times New Roman" w:hAnsi="Times New Roman" w:cs="Times New Roman"/>
          <w:sz w:val="28"/>
          <w:szCs w:val="28"/>
          <w:lang w:val="de-DE"/>
        </w:rPr>
        <w:t>z</w:t>
      </w:r>
      <w:r w:rsidR="009C2FC8" w:rsidRPr="00DE34DD">
        <w:rPr>
          <w:rFonts w:ascii="Times New Roman" w:hAnsi="Times New Roman" w:cs="Times New Roman"/>
          <w:sz w:val="28"/>
          <w:szCs w:val="28"/>
          <w:lang w:val="de-DE"/>
        </w:rPr>
        <w:t>eit selbstfahrende Landmaschinen, wie z.B. Mähdrescher</w:t>
      </w:r>
      <w:r w:rsidR="00E32D6A">
        <w:rPr>
          <w:rFonts w:ascii="Times New Roman" w:hAnsi="Times New Roman" w:cs="Times New Roman"/>
          <w:sz w:val="28"/>
          <w:szCs w:val="28"/>
          <w:lang w:val="de-DE"/>
        </w:rPr>
        <w:t xml:space="preserve"> und Traktoren sowie auch Straß</w:t>
      </w:r>
      <w:r w:rsidR="009C2FC8" w:rsidRPr="00DE34DD">
        <w:rPr>
          <w:rFonts w:ascii="Times New Roman" w:hAnsi="Times New Roman" w:cs="Times New Roman"/>
          <w:sz w:val="28"/>
          <w:szCs w:val="28"/>
          <w:lang w:val="de-DE"/>
        </w:rPr>
        <w:t>enbaumaschinen, Lader und Mobilkrane mit hydrostatischen Lenksystemen ausgerüstet.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Das hydrostatische Lenksystem besteht aus dem Lenkrad, Lenkzylinder und aus dem zu lenkenden Rad. Dazu gehören auch Druckleitung, Antrieb (z.B. vom Motor), Druckpumpe, Ölbehälter und Lenkaggregat.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Es gibt zwei Typen von Lenkaggregaten. Das sind Lenkaggregate ohne </w:t>
      </w:r>
      <w:proofErr w:type="spellStart"/>
      <w:r w:rsidR="009C2FC8" w:rsidRPr="00DE34DD">
        <w:rPr>
          <w:rFonts w:ascii="Times New Roman" w:hAnsi="Times New Roman" w:cs="Times New Roman"/>
          <w:sz w:val="28"/>
          <w:szCs w:val="28"/>
          <w:lang w:val="de-DE"/>
        </w:rPr>
        <w:t>Űbersetzungsänderung</w:t>
      </w:r>
      <w:proofErr w:type="spellEnd"/>
      <w:r w:rsidR="009C2FC8" w:rsidRPr="00DE34DD">
        <w:rPr>
          <w:rFonts w:ascii="Times New Roman" w:hAnsi="Times New Roman" w:cs="Times New Roman"/>
          <w:sz w:val="28"/>
          <w:szCs w:val="28"/>
          <w:lang w:val="de-DE"/>
        </w:rPr>
        <w:t xml:space="preserve"> und Lenkaggregate </w:t>
      </w:r>
      <w:proofErr w:type="gramStart"/>
      <w:r w:rsidR="009C2FC8" w:rsidRPr="00DE34DD">
        <w:rPr>
          <w:rFonts w:ascii="Times New Roman" w:hAnsi="Times New Roman" w:cs="Times New Roman"/>
          <w:sz w:val="28"/>
          <w:szCs w:val="28"/>
          <w:lang w:val="de-DE"/>
        </w:rPr>
        <w:t xml:space="preserve">mit  </w:t>
      </w:r>
      <w:proofErr w:type="spellStart"/>
      <w:r w:rsidR="009C2FC8" w:rsidRPr="00DE34DD">
        <w:rPr>
          <w:rFonts w:ascii="Times New Roman" w:hAnsi="Times New Roman" w:cs="Times New Roman"/>
          <w:sz w:val="28"/>
          <w:szCs w:val="28"/>
          <w:lang w:val="de-DE"/>
        </w:rPr>
        <w:t>Űbersetzungsänderung</w:t>
      </w:r>
      <w:proofErr w:type="spellEnd"/>
      <w:proofErr w:type="gramEnd"/>
      <w:r w:rsidR="009C2FC8" w:rsidRPr="00DE34DD">
        <w:rPr>
          <w:rFonts w:ascii="Times New Roman" w:hAnsi="Times New Roman" w:cs="Times New Roman"/>
          <w:sz w:val="28"/>
          <w:szCs w:val="28"/>
          <w:lang w:val="de-DE"/>
        </w:rPr>
        <w:t xml:space="preserve">. Die beiden </w:t>
      </w:r>
      <w:proofErr w:type="spellStart"/>
      <w:r w:rsidR="009C2FC8" w:rsidRPr="00DE34DD">
        <w:rPr>
          <w:rFonts w:ascii="Times New Roman" w:hAnsi="Times New Roman" w:cs="Times New Roman"/>
          <w:sz w:val="28"/>
          <w:szCs w:val="28"/>
          <w:lang w:val="de-DE"/>
        </w:rPr>
        <w:t>standartisierten</w:t>
      </w:r>
      <w:proofErr w:type="spellEnd"/>
      <w:r w:rsidR="009C2FC8" w:rsidRPr="00DE34DD">
        <w:rPr>
          <w:rFonts w:ascii="Times New Roman" w:hAnsi="Times New Roman" w:cs="Times New Roman"/>
          <w:sz w:val="28"/>
          <w:szCs w:val="28"/>
          <w:lang w:val="de-DE"/>
        </w:rPr>
        <w:t xml:space="preserve"> Typen von Lenkaggregaten werden von der Hydraulikindustrie Deutschlands hergestellt. Die beiden Arten von Lenkaggregaten werden bei Ladern</w:t>
      </w:r>
    </w:p>
    <w:p w:rsidR="009C2FC8" w:rsidRPr="00DE34DD" w:rsidRDefault="009C2FC8" w:rsidP="00F71E3E">
      <w:pPr>
        <w:spacing w:after="0" w:line="360" w:lineRule="auto"/>
        <w:jc w:val="both"/>
        <w:rPr>
          <w:rFonts w:ascii="Times New Roman" w:hAnsi="Times New Roman" w:cs="Times New Roman"/>
          <w:sz w:val="28"/>
          <w:szCs w:val="28"/>
          <w:lang w:val="de-DE"/>
        </w:rPr>
      </w:pPr>
      <w:proofErr w:type="gramStart"/>
      <w:r w:rsidRPr="00DE34DD">
        <w:rPr>
          <w:rFonts w:ascii="Times New Roman" w:hAnsi="Times New Roman" w:cs="Times New Roman"/>
          <w:sz w:val="28"/>
          <w:szCs w:val="28"/>
          <w:lang w:val="de-DE"/>
        </w:rPr>
        <w:t>und</w:t>
      </w:r>
      <w:proofErr w:type="gramEnd"/>
      <w:r w:rsidRPr="00DE34DD">
        <w:rPr>
          <w:rFonts w:ascii="Times New Roman" w:hAnsi="Times New Roman" w:cs="Times New Roman"/>
          <w:sz w:val="28"/>
          <w:szCs w:val="28"/>
          <w:lang w:val="de-DE"/>
        </w:rPr>
        <w:t xml:space="preserve"> Mobilkranen sowie bei vielen anderen Maschinen verwendet.</w:t>
      </w:r>
    </w:p>
    <w:p w:rsidR="009C2FC8" w:rsidRPr="00DE34DD" w:rsidRDefault="00770871" w:rsidP="00770871">
      <w:pPr>
        <w:spacing w:after="0" w:line="360" w:lineRule="auto"/>
        <w:ind w:firstLine="708"/>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4. </w:t>
      </w:r>
      <w:r w:rsidR="009C2FC8" w:rsidRPr="00770871">
        <w:rPr>
          <w:rFonts w:ascii="Times New Roman" w:hAnsi="Times New Roman" w:cs="Times New Roman"/>
          <w:bCs/>
          <w:sz w:val="28"/>
          <w:szCs w:val="28"/>
          <w:u w:val="single"/>
          <w:lang w:val="de-DE"/>
        </w:rPr>
        <w:t>Bauformen  hydrostatischer  Fahrantriebe</w:t>
      </w:r>
      <w:r w:rsidRPr="00770871">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Hydrostatische Fahrantriebe werden bei Landmaschinen immer häufiger angewendet. Der Grund dafür sind die Vorteile des stufenlosen Getriebes und die Bedienungserleichterung für d</w:t>
      </w:r>
      <w:r>
        <w:rPr>
          <w:rFonts w:ascii="Times New Roman" w:hAnsi="Times New Roman" w:cs="Times New Roman"/>
          <w:sz w:val="28"/>
          <w:szCs w:val="28"/>
          <w:lang w:val="de-DE"/>
        </w:rPr>
        <w:t>as</w:t>
      </w:r>
      <w:r w:rsidR="009C2FC8" w:rsidRPr="00DE34DD">
        <w:rPr>
          <w:rFonts w:ascii="Times New Roman" w:hAnsi="Times New Roman" w:cs="Times New Roman"/>
          <w:sz w:val="28"/>
          <w:szCs w:val="28"/>
          <w:lang w:val="de-DE"/>
        </w:rPr>
        <w:t xml:space="preserve"> Fahrpersonal. Für einen Mähdrescherfahrer bedeutet die Ausrüstung mit einem hydrostatischen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Fahrantrieb, dass er Geschwindigkeitsregelung, Bremsen, Anhalten und Rückwärtsfahren mit der Betätigung nur eines Hebels ausführen kann. Prinzipiell sind zwei Schaltungen eines hydrostatischen Fahrantriebs möglich: der offene und der geschlossene Kreislauf. Die verstellbare Hydropumpe saugt das Öl aus einem Ölbehälter und fördert es über ein Wegeventil zum Hydromotor. Das aus dem Hydromotor zurückströmende Öl </w:t>
      </w:r>
      <w:proofErr w:type="spellStart"/>
      <w:r w:rsidR="009C2FC8" w:rsidRPr="00DE34DD">
        <w:rPr>
          <w:rFonts w:ascii="Times New Roman" w:hAnsi="Times New Roman" w:cs="Times New Roman"/>
          <w:sz w:val="28"/>
          <w:szCs w:val="28"/>
          <w:lang w:val="de-DE"/>
        </w:rPr>
        <w:t>flie</w:t>
      </w:r>
      <w:proofErr w:type="spellEnd"/>
      <w:r w:rsidR="009C2FC8" w:rsidRPr="00DE34DD">
        <w:rPr>
          <w:rFonts w:ascii="Times New Roman" w:hAnsi="Times New Roman" w:cs="Times New Roman"/>
          <w:sz w:val="28"/>
          <w:szCs w:val="28"/>
          <w:lang w:val="de-DE"/>
        </w:rPr>
        <w:t xml:space="preserve">βt wieder in den Ölbehälter. Hydropumpe und Hydromotor sind durch ein geschlossenes Leitungssystem miteinander verbunden, d.h. </w:t>
      </w:r>
      <w:proofErr w:type="gramStart"/>
      <w:r w:rsidR="009C2FC8" w:rsidRPr="00DE34DD">
        <w:rPr>
          <w:rFonts w:ascii="Times New Roman" w:hAnsi="Times New Roman" w:cs="Times New Roman"/>
          <w:sz w:val="28"/>
          <w:szCs w:val="28"/>
          <w:lang w:val="de-DE"/>
        </w:rPr>
        <w:t>das  aus</w:t>
      </w:r>
      <w:proofErr w:type="gramEnd"/>
      <w:r w:rsidR="009C2FC8" w:rsidRPr="00DE34DD">
        <w:rPr>
          <w:rFonts w:ascii="Times New Roman" w:hAnsi="Times New Roman" w:cs="Times New Roman"/>
          <w:sz w:val="28"/>
          <w:szCs w:val="28"/>
          <w:lang w:val="de-DE"/>
        </w:rPr>
        <w:t xml:space="preserve"> dem Hydromotor ausströmende Öl wird sofort der  Saugseite der Pumpe wieder zugeführt.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Eine Drehrichtungsumkehr des Hydromotors wird durch Wechsel der Förderrichtung an der Pumpe erreicht. Auβ</w:t>
      </w:r>
      <w:proofErr w:type="spellStart"/>
      <w:r w:rsidR="009C2FC8" w:rsidRPr="00DE34DD">
        <w:rPr>
          <w:rFonts w:ascii="Times New Roman" w:hAnsi="Times New Roman" w:cs="Times New Roman"/>
          <w:sz w:val="28"/>
          <w:szCs w:val="28"/>
          <w:lang w:val="de-DE"/>
        </w:rPr>
        <w:t>erdem</w:t>
      </w:r>
      <w:proofErr w:type="spellEnd"/>
      <w:r w:rsidR="009C2FC8" w:rsidRPr="00DE34DD">
        <w:rPr>
          <w:rFonts w:ascii="Times New Roman" w:hAnsi="Times New Roman" w:cs="Times New Roman"/>
          <w:sz w:val="28"/>
          <w:szCs w:val="28"/>
          <w:lang w:val="de-DE"/>
        </w:rPr>
        <w:t xml:space="preserve"> erlaubt der geschlossene Kreislauf eine   Umkehr des Energieflusses, d.h. der Hydromotor wird vom Fahrzeug angetrieben. Hoch- </w:t>
      </w:r>
      <w:r w:rsidR="009C2FC8" w:rsidRPr="00DE34DD">
        <w:rPr>
          <w:rFonts w:ascii="Times New Roman" w:hAnsi="Times New Roman" w:cs="Times New Roman"/>
          <w:sz w:val="28"/>
          <w:szCs w:val="28"/>
          <w:lang w:val="de-DE"/>
        </w:rPr>
        <w:lastRenderedPageBreak/>
        <w:t>und Niederdruckleitung werden vertauscht un</w:t>
      </w:r>
      <w:r w:rsidR="00F71E3E">
        <w:rPr>
          <w:rFonts w:ascii="Times New Roman" w:hAnsi="Times New Roman" w:cs="Times New Roman"/>
          <w:sz w:val="28"/>
          <w:szCs w:val="28"/>
          <w:lang w:val="de-DE"/>
        </w:rPr>
        <w:t>d die Maschine wird abgebremst</w:t>
      </w:r>
      <w:r w:rsidR="009C2FC8" w:rsidRPr="00DE34DD">
        <w:rPr>
          <w:rFonts w:ascii="Times New Roman" w:hAnsi="Times New Roman" w:cs="Times New Roman"/>
          <w:sz w:val="28"/>
          <w:szCs w:val="28"/>
          <w:lang w:val="de-DE"/>
        </w:rPr>
        <w:t>. Deshalb wird bei Fahrantrieben in Landmaschinen nur der geschlossene Kreislauf verwendet.</w:t>
      </w:r>
    </w:p>
    <w:p w:rsidR="009C2FC8" w:rsidRPr="00DE34DD" w:rsidRDefault="00770871" w:rsidP="00770871">
      <w:pPr>
        <w:spacing w:after="0" w:line="360" w:lineRule="auto"/>
        <w:ind w:firstLine="708"/>
        <w:jc w:val="both"/>
        <w:rPr>
          <w:rFonts w:ascii="Times New Roman" w:hAnsi="Times New Roman" w:cs="Times New Roman"/>
          <w:sz w:val="28"/>
          <w:szCs w:val="28"/>
          <w:lang w:val="de-DE"/>
        </w:rPr>
      </w:pPr>
      <w:r w:rsidRPr="00770871">
        <w:rPr>
          <w:rFonts w:ascii="Times New Roman" w:hAnsi="Times New Roman" w:cs="Times New Roman"/>
          <w:bCs/>
          <w:sz w:val="28"/>
          <w:szCs w:val="28"/>
          <w:lang w:val="de-DE"/>
        </w:rPr>
        <w:t xml:space="preserve">5. </w:t>
      </w:r>
      <w:r w:rsidR="009C2FC8" w:rsidRPr="00770871">
        <w:rPr>
          <w:rFonts w:ascii="Times New Roman" w:hAnsi="Times New Roman" w:cs="Times New Roman"/>
          <w:bCs/>
          <w:sz w:val="28"/>
          <w:szCs w:val="28"/>
          <w:u w:val="single"/>
          <w:lang w:val="de-DE"/>
        </w:rPr>
        <w:t>Diagnose von Hydrauliksystemen</w:t>
      </w:r>
      <w:r w:rsidRPr="00770871">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Pr="00770871">
        <w:rPr>
          <w:rFonts w:ascii="Times New Roman" w:hAnsi="Times New Roman" w:cs="Times New Roman"/>
          <w:bCs/>
          <w:sz w:val="28"/>
          <w:szCs w:val="28"/>
          <w:lang w:val="de-DE"/>
        </w:rPr>
        <w:t>H</w:t>
      </w:r>
      <w:r w:rsidR="009C2FC8" w:rsidRPr="00DE34DD">
        <w:rPr>
          <w:rFonts w:ascii="Times New Roman" w:hAnsi="Times New Roman" w:cs="Times New Roman"/>
          <w:sz w:val="28"/>
          <w:szCs w:val="28"/>
          <w:lang w:val="de-DE"/>
        </w:rPr>
        <w:t>ydrauliksysteme gewinnen an landtechnischen</w:t>
      </w:r>
      <w:r w:rsidR="00F71E3E">
        <w:rPr>
          <w:rFonts w:ascii="Times New Roman" w:hAnsi="Times New Roman" w:cs="Times New Roman"/>
          <w:sz w:val="28"/>
          <w:szCs w:val="28"/>
          <w:lang w:val="de-DE"/>
        </w:rPr>
        <w:t xml:space="preserve"> Arbeitsmitteln eine immer größ</w:t>
      </w:r>
      <w:r w:rsidR="009C2FC8" w:rsidRPr="00DE34DD">
        <w:rPr>
          <w:rFonts w:ascii="Times New Roman" w:hAnsi="Times New Roman" w:cs="Times New Roman"/>
          <w:sz w:val="28"/>
          <w:szCs w:val="28"/>
          <w:lang w:val="de-DE"/>
        </w:rPr>
        <w:t>ere Bedeutung. Dabei werden die Hydrauliksysteme immer komplizierter und stellen hohe Ansprüche an die Bedienung und Instandhaltung.</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Um den steigenden Anforderungen an die Arbeitsbereitschaft unserer Technik zu entsprechen, war es erforderlich, eine Prüfeinrichtung zu entwickeln, mit der sich jede Baugruppe des Hydrauliksystems überprüfen lässt.</w:t>
      </w:r>
      <w:r>
        <w:rPr>
          <w:rFonts w:ascii="Times New Roman" w:hAnsi="Times New Roman" w:cs="Times New Roman"/>
          <w:sz w:val="28"/>
          <w:szCs w:val="28"/>
          <w:lang w:val="de-DE"/>
        </w:rPr>
        <w:t xml:space="preserve"> E</w:t>
      </w:r>
      <w:r w:rsidR="009C2FC8" w:rsidRPr="00DE34DD">
        <w:rPr>
          <w:rFonts w:ascii="Times New Roman" w:hAnsi="Times New Roman" w:cs="Times New Roman"/>
          <w:sz w:val="28"/>
          <w:szCs w:val="28"/>
          <w:lang w:val="de-DE"/>
        </w:rPr>
        <w:t>ine komplexe Überprüfung aller Baugruppen der Hydrauliksysteme ohne deren Demontage gestattet die neuentwickelte Hydraulikprüfeinrichtung. Diese mobile Prüfeinrichtung ist zur Überprüfung von Druckbegrenzungsventilen, Wegeventilen und Arbeitszylinder geeignet.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Zur Überprüfung der genannten Baugruppen werden folgende Parameter erfasst: Fördermenge, Öltemperatur, Druckdifferenz und Druckabfall. Dazu wurden verschiedenartige Prüfeinrichtungen entwickelt, wie z.B. Temperaturmessgeräte, Messmanometer u.a.</w:t>
      </w:r>
    </w:p>
    <w:p w:rsidR="009C2FC8" w:rsidRPr="00DE34DD" w:rsidRDefault="00770871" w:rsidP="00770871">
      <w:pPr>
        <w:spacing w:after="0" w:line="360" w:lineRule="auto"/>
        <w:ind w:firstLine="708"/>
        <w:jc w:val="both"/>
        <w:rPr>
          <w:rFonts w:ascii="Times New Roman" w:hAnsi="Times New Roman" w:cs="Times New Roman"/>
          <w:sz w:val="28"/>
          <w:szCs w:val="28"/>
          <w:lang w:val="de-DE"/>
        </w:rPr>
      </w:pPr>
      <w:r w:rsidRPr="00770871">
        <w:rPr>
          <w:rFonts w:ascii="Times New Roman" w:hAnsi="Times New Roman" w:cs="Times New Roman"/>
          <w:bCs/>
          <w:sz w:val="28"/>
          <w:szCs w:val="28"/>
          <w:lang w:val="de-DE"/>
        </w:rPr>
        <w:t xml:space="preserve">6. </w:t>
      </w:r>
      <w:r w:rsidR="009C2FC8" w:rsidRPr="00770871">
        <w:rPr>
          <w:rFonts w:ascii="Times New Roman" w:hAnsi="Times New Roman" w:cs="Times New Roman"/>
          <w:bCs/>
          <w:sz w:val="28"/>
          <w:szCs w:val="28"/>
          <w:u w:val="single"/>
          <w:lang w:val="de-DE"/>
        </w:rPr>
        <w:t>Aufba</w:t>
      </w:r>
      <w:r w:rsidRPr="00770871">
        <w:rPr>
          <w:rFonts w:ascii="Times New Roman" w:hAnsi="Times New Roman" w:cs="Times New Roman"/>
          <w:bCs/>
          <w:sz w:val="28"/>
          <w:szCs w:val="28"/>
          <w:u w:val="single"/>
          <w:lang w:val="de-DE"/>
        </w:rPr>
        <w:t>u  der  hydrostatischen  Anlage</w:t>
      </w:r>
      <w:r w:rsidRPr="00770871">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 xml:space="preserve">Jede hydrostatische Anlage hat einen einheitlichen Grundaufbau. Die Hydraulikpumpe, die von einem Diesel- oder Elektromotor angetrieben wird, erzeugt den notwendigen Druckölstrom. Dieser Druckölstrom überträgt die hydraulische </w:t>
      </w:r>
      <w:proofErr w:type="gramStart"/>
      <w:r w:rsidR="009C2FC8" w:rsidRPr="00DE34DD">
        <w:rPr>
          <w:rFonts w:ascii="Times New Roman" w:hAnsi="Times New Roman" w:cs="Times New Roman"/>
          <w:sz w:val="28"/>
          <w:szCs w:val="28"/>
          <w:lang w:val="de-DE"/>
        </w:rPr>
        <w:t>Energie  von</w:t>
      </w:r>
      <w:proofErr w:type="gramEnd"/>
      <w:r w:rsidR="009C2FC8" w:rsidRPr="00DE34DD">
        <w:rPr>
          <w:rFonts w:ascii="Times New Roman" w:hAnsi="Times New Roman" w:cs="Times New Roman"/>
          <w:sz w:val="28"/>
          <w:szCs w:val="28"/>
          <w:lang w:val="de-DE"/>
        </w:rPr>
        <w:t xml:space="preserve"> der Pumpe zum Hydromotor. Die Steuerelemente haben die Aufgabe, den Druckölstrom zu den Druckölverbrauchern zu leiten. Das sind Arbeitszylinder und Hydromotor. Zur hydraulischen Anlage gehören auch ein Ölbehälter und ein Filter. Die Rohrleitungen oder flexible Hydraulikschläuche verbinden die einzelnen Elemente der hydraulischen Anlage.</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Die Absicherung der gesamten Hydraulikanlage übernimmt ein Überlastschutz in Form eines Maximaldruckventils.</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In den letzten Jahrzehnten werden in nahezu allen Industriezweigen und auch im Bereich der Landtechnik hydraulische Anlagen verwendet. Die früher eingesetzten mechanischen Anlagen wurden durch hydraulische Systeme ersetzt. </w:t>
      </w:r>
    </w:p>
    <w:p w:rsidR="00F71E3E" w:rsidRPr="00124D3C" w:rsidRDefault="00F71E3E" w:rsidP="00F71E3E">
      <w:pPr>
        <w:autoSpaceDE w:val="0"/>
        <w:autoSpaceDN w:val="0"/>
        <w:adjustRightInd w:val="0"/>
        <w:spacing w:after="0" w:line="360" w:lineRule="auto"/>
        <w:jc w:val="both"/>
        <w:rPr>
          <w:rFonts w:ascii="Times New Roman" w:hAnsi="Times New Roman" w:cs="Times New Roman"/>
          <w:b/>
          <w:sz w:val="28"/>
          <w:szCs w:val="28"/>
          <w:lang w:val="de-DE"/>
        </w:rPr>
      </w:pPr>
      <w:r w:rsidRPr="00DC534F">
        <w:rPr>
          <w:rFonts w:ascii="TimesNewRoman,Bold" w:hAnsi="TimesNewRoman,Bold" w:cs="TimesNewRoman,Bold"/>
          <w:b/>
          <w:bCs/>
          <w:sz w:val="28"/>
          <w:szCs w:val="28"/>
          <w:lang w:val="de-DE"/>
        </w:rPr>
        <w:lastRenderedPageBreak/>
        <w:t>II</w:t>
      </w:r>
      <w:r w:rsidRPr="00124D3C">
        <w:rPr>
          <w:rFonts w:ascii="TimesNewRoman,Bold" w:hAnsi="TimesNewRoman,Bold" w:cs="TimesNewRoman,Bold"/>
          <w:b/>
          <w:bCs/>
          <w:sz w:val="28"/>
          <w:szCs w:val="28"/>
          <w:lang w:val="de-DE"/>
        </w:rPr>
        <w:t>.</w:t>
      </w:r>
      <w:r w:rsidRPr="00124D3C">
        <w:rPr>
          <w:rFonts w:ascii="Times New Roman" w:hAnsi="Times New Roman" w:cs="Times New Roman"/>
          <w:b/>
          <w:sz w:val="28"/>
          <w:szCs w:val="28"/>
          <w:lang w:val="de-DE"/>
        </w:rPr>
        <w:t xml:space="preserve"> Referieren Sie den Text. Gebrauchen Sie folgende Redewendungen</w:t>
      </w:r>
    </w:p>
    <w:p w:rsidR="00F71E3E" w:rsidRPr="00DC534F" w:rsidRDefault="00F71E3E" w:rsidP="00F71E3E">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1. </w:t>
      </w:r>
      <w:r w:rsidRPr="00DC534F">
        <w:rPr>
          <w:rStyle w:val="hps"/>
          <w:rFonts w:ascii="Times New Roman" w:hAnsi="Times New Roman" w:cs="Times New Roman"/>
          <w:sz w:val="28"/>
          <w:szCs w:val="28"/>
          <w:lang w:val="de-DE"/>
        </w:rPr>
        <w:t>Das Thema</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 ...</w:t>
      </w:r>
      <w:proofErr w:type="gramEnd"/>
    </w:p>
    <w:p w:rsidR="00F71E3E" w:rsidRPr="00DC534F" w:rsidRDefault="00F71E3E" w:rsidP="00F71E3E">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In diesem Text </w:t>
      </w:r>
      <w:proofErr w:type="gramStart"/>
      <w:r w:rsidRPr="00DC534F">
        <w:rPr>
          <w:rStyle w:val="hps"/>
          <w:rFonts w:ascii="Times New Roman" w:hAnsi="Times New Roman" w:cs="Times New Roman"/>
          <w:sz w:val="28"/>
          <w:szCs w:val="28"/>
          <w:lang w:val="de-DE"/>
        </w:rPr>
        <w:t>( diesem</w:t>
      </w:r>
      <w:proofErr w:type="gramEnd"/>
      <w:r w:rsidRPr="00DC534F">
        <w:rPr>
          <w:rStyle w:val="hps"/>
          <w:rFonts w:ascii="Times New Roman" w:hAnsi="Times New Roman" w:cs="Times New Roman"/>
          <w:sz w:val="28"/>
          <w:szCs w:val="28"/>
          <w:lang w:val="de-DE"/>
        </w:rPr>
        <w:t xml:space="preserve"> Artikel) geht es um...</w:t>
      </w:r>
    </w:p>
    <w:p w:rsidR="00F71E3E" w:rsidRPr="00DC534F" w:rsidRDefault="00F71E3E" w:rsidP="00F71E3E">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2. Der Autor vom </w:t>
      </w:r>
      <w:proofErr w:type="gramStart"/>
      <w:r w:rsidRPr="00DC534F">
        <w:rPr>
          <w:rFonts w:ascii="Times New Roman" w:hAnsi="Times New Roman" w:cs="Times New Roman"/>
          <w:sz w:val="28"/>
          <w:szCs w:val="28"/>
          <w:lang w:val="de-DE"/>
        </w:rPr>
        <w:t xml:space="preserve">diesen  </w:t>
      </w:r>
      <w:r w:rsidRPr="00DC534F">
        <w:rPr>
          <w:rStyle w:val="hps"/>
          <w:rFonts w:ascii="Times New Roman" w:hAnsi="Times New Roman" w:cs="Times New Roman"/>
          <w:sz w:val="28"/>
          <w:szCs w:val="28"/>
          <w:lang w:val="de-DE"/>
        </w:rPr>
        <w:t>Text</w:t>
      </w:r>
      <w:proofErr w:type="gramEnd"/>
      <w:r w:rsidRPr="00DC534F">
        <w:rPr>
          <w:rStyle w:val="hps"/>
          <w:rFonts w:ascii="Times New Roman" w:hAnsi="Times New Roman" w:cs="Times New Roman"/>
          <w:sz w:val="28"/>
          <w:szCs w:val="28"/>
          <w:lang w:val="de-DE"/>
        </w:rPr>
        <w:t xml:space="preserve"> (Artikel) ist ...</w:t>
      </w:r>
    </w:p>
    <w:p w:rsidR="00F71E3E" w:rsidRPr="00DC534F" w:rsidRDefault="00F71E3E" w:rsidP="00F71E3E">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von ... geschrieben.</w:t>
      </w:r>
    </w:p>
    <w:p w:rsidR="00F71E3E" w:rsidRPr="00DC534F" w:rsidRDefault="00F71E3E" w:rsidP="00F71E3E">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3. Er wurde in … veröffentlicht.</w:t>
      </w:r>
    </w:p>
    <w:p w:rsidR="00F71E3E" w:rsidRPr="00DC534F" w:rsidRDefault="00F71E3E" w:rsidP="00F71E3E">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4. Die Hauptidee </w:t>
      </w:r>
      <w:proofErr w:type="gramStart"/>
      <w:r w:rsidRPr="00DC534F">
        <w:rPr>
          <w:rFonts w:ascii="Times New Roman" w:hAnsi="Times New Roman" w:cs="Times New Roman"/>
          <w:sz w:val="28"/>
          <w:szCs w:val="28"/>
          <w:lang w:val="de-DE"/>
        </w:rPr>
        <w:t xml:space="preserve">des </w:t>
      </w:r>
      <w:r w:rsidRPr="00DC534F">
        <w:rPr>
          <w:rStyle w:val="hps"/>
          <w:rFonts w:ascii="Times New Roman" w:hAnsi="Times New Roman" w:cs="Times New Roman"/>
          <w:sz w:val="28"/>
          <w:szCs w:val="28"/>
          <w:lang w:val="de-DE"/>
        </w:rPr>
        <w:t xml:space="preserve"> Textes</w:t>
      </w:r>
      <w:proofErr w:type="gramEnd"/>
      <w:r w:rsidRPr="00DC534F">
        <w:rPr>
          <w:rStyle w:val="hps"/>
          <w:rFonts w:ascii="Times New Roman" w:hAnsi="Times New Roman" w:cs="Times New Roman"/>
          <w:sz w:val="28"/>
          <w:szCs w:val="28"/>
          <w:lang w:val="de-DE"/>
        </w:rPr>
        <w:t xml:space="preserve"> (Artikels) ist ...</w:t>
      </w:r>
    </w:p>
    <w:p w:rsidR="00F71E3E" w:rsidRPr="00DC534F" w:rsidRDefault="00F71E3E" w:rsidP="00F71E3E">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Das ist ein Text (ein Artikel) über...</w:t>
      </w:r>
    </w:p>
    <w:p w:rsidR="00F71E3E" w:rsidRPr="00DC534F" w:rsidRDefault="00F71E3E" w:rsidP="00F71E3E">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 gewidmet.</w:t>
      </w:r>
    </w:p>
    <w:p w:rsidR="00F71E3E"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5. </w:t>
      </w:r>
      <w:r w:rsidRPr="00DC534F">
        <w:rPr>
          <w:rStyle w:val="hps"/>
          <w:rFonts w:ascii="Times New Roman" w:hAnsi="Times New Roman" w:cs="Times New Roman"/>
          <w:sz w:val="28"/>
          <w:szCs w:val="28"/>
          <w:lang w:val="de-DE"/>
        </w:rPr>
        <w:t>Der Zweck</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das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proofErr w:type="gramStart"/>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 des</w:t>
      </w:r>
      <w:proofErr w:type="gramEnd"/>
      <w:r w:rsidRPr="00DC534F">
        <w:rPr>
          <w:rStyle w:val="hps"/>
          <w:rFonts w:ascii="Times New Roman" w:hAnsi="Times New Roman" w:cs="Times New Roman"/>
          <w:sz w:val="28"/>
          <w:szCs w:val="28"/>
          <w:lang w:val="de-DE"/>
        </w:rPr>
        <w:t xml:space="preserve"> Textes (Artikels) ist , dem Leser die Information über ...... zu geben.</w:t>
      </w:r>
      <w:r w:rsidRPr="00DC534F">
        <w:rPr>
          <w:rFonts w:ascii="Times New Roman" w:hAnsi="Times New Roman" w:cs="Times New Roman"/>
          <w:sz w:val="28"/>
          <w:szCs w:val="28"/>
          <w:lang w:val="de-DE"/>
        </w:rPr>
        <w:t xml:space="preserve"> </w:t>
      </w:r>
    </w:p>
    <w:p w:rsidR="00F71E3E" w:rsidRPr="00DC534F" w:rsidRDefault="00F71E3E" w:rsidP="00F71E3E">
      <w:pPr>
        <w:autoSpaceDE w:val="0"/>
        <w:autoSpaceDN w:val="0"/>
        <w:adjustRightInd w:val="0"/>
        <w:spacing w:after="0" w:line="360" w:lineRule="auto"/>
        <w:rPr>
          <w:rStyle w:val="hps"/>
          <w:rFonts w:ascii="Times New Roman" w:hAnsi="Times New Roman" w:cs="Times New Roman"/>
          <w:sz w:val="28"/>
          <w:szCs w:val="28"/>
          <w:lang w:val="de-DE"/>
        </w:rPr>
      </w:pPr>
      <w:r>
        <w:rPr>
          <w:rFonts w:ascii="Times New Roman" w:hAnsi="Times New Roman" w:cs="Times New Roman"/>
          <w:sz w:val="28"/>
          <w:szCs w:val="28"/>
          <w:lang w:val="en-US"/>
        </w:rPr>
        <w:t>D</w:t>
      </w:r>
      <w:proofErr w:type="spellStart"/>
      <w:r>
        <w:rPr>
          <w:rFonts w:ascii="Times New Roman" w:hAnsi="Times New Roman" w:cs="Times New Roman"/>
          <w:sz w:val="28"/>
          <w:szCs w:val="28"/>
          <w:lang w:val="de-DE"/>
        </w:rPr>
        <w:t>as</w:t>
      </w:r>
      <w:proofErr w:type="spellEnd"/>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w:t>
      </w:r>
      <w:proofErr w:type="gramEnd"/>
      <w:r w:rsidRPr="00DC534F">
        <w:rPr>
          <w:rStyle w:val="hps"/>
          <w:rFonts w:ascii="Times New Roman" w:hAnsi="Times New Roman" w:cs="Times New Roman"/>
          <w:sz w:val="28"/>
          <w:szCs w:val="28"/>
          <w:lang w:val="de-DE"/>
        </w:rPr>
        <w:t xml:space="preserve"> den Leser mit dem Lernstoff über ... bekannt zu machen.</w:t>
      </w:r>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6. Am Anfang erzählt der Autor </w:t>
      </w:r>
      <w:proofErr w:type="gramStart"/>
      <w:r w:rsidRPr="00DC534F">
        <w:rPr>
          <w:rFonts w:ascii="Times New Roman" w:hAnsi="Times New Roman" w:cs="Times New Roman"/>
          <w:sz w:val="28"/>
          <w:szCs w:val="28"/>
          <w:lang w:val="de-DE"/>
        </w:rPr>
        <w:t>über ...</w:t>
      </w:r>
      <w:proofErr w:type="gramEnd"/>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Der Autor schreibt (behauptet),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Der Text (der Artikel) </w:t>
      </w:r>
      <w:proofErr w:type="gramStart"/>
      <w:r w:rsidRPr="00DC534F">
        <w:rPr>
          <w:rStyle w:val="hps"/>
          <w:rFonts w:ascii="Times New Roman" w:hAnsi="Times New Roman" w:cs="Times New Roman"/>
          <w:sz w:val="28"/>
          <w:szCs w:val="28"/>
          <w:lang w:val="de-DE"/>
        </w:rPr>
        <w:t>beschreibt ...</w:t>
      </w:r>
      <w:proofErr w:type="gramEnd"/>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Ferner äußert sich der Autor zum Thema …</w:t>
      </w:r>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7. </w:t>
      </w:r>
      <w:r w:rsidRPr="00DC534F">
        <w:rPr>
          <w:rStyle w:val="hps"/>
          <w:rFonts w:ascii="Times New Roman" w:hAnsi="Times New Roman" w:cs="Times New Roman"/>
          <w:sz w:val="28"/>
          <w:szCs w:val="28"/>
          <w:lang w:val="de-DE"/>
        </w:rPr>
        <w:t>Der Text (der Artikel</w:t>
      </w:r>
      <w:proofErr w:type="gramStart"/>
      <w:r w:rsidRPr="00DC534F">
        <w:rPr>
          <w:rStyle w:val="hps"/>
          <w:rFonts w:ascii="Times New Roman" w:hAnsi="Times New Roman" w:cs="Times New Roman"/>
          <w:sz w:val="28"/>
          <w:szCs w:val="28"/>
          <w:lang w:val="de-DE"/>
        </w:rPr>
        <w:t>)  ist</w:t>
      </w:r>
      <w:proofErr w:type="gramEnd"/>
      <w:r w:rsidRPr="00DC534F">
        <w:rPr>
          <w:rStyle w:val="hps"/>
          <w:rFonts w:ascii="Times New Roman" w:hAnsi="Times New Roman" w:cs="Times New Roman"/>
          <w:sz w:val="28"/>
          <w:szCs w:val="28"/>
          <w:lang w:val="de-DE"/>
        </w:rPr>
        <w:t xml:space="preserve">  in 4 </w:t>
      </w:r>
      <w:r w:rsidRPr="00DC534F">
        <w:rPr>
          <w:rFonts w:ascii="Times New Roman" w:hAnsi="Times New Roman" w:cs="Times New Roman"/>
          <w:sz w:val="28"/>
          <w:szCs w:val="28"/>
          <w:lang w:val="de-DE"/>
        </w:rPr>
        <w:t>(5-7) Teile</w:t>
      </w:r>
      <w:r>
        <w:rPr>
          <w:rFonts w:ascii="Times New Roman" w:hAnsi="Times New Roman" w:cs="Times New Roman"/>
          <w:sz w:val="28"/>
          <w:szCs w:val="28"/>
          <w:lang w:val="de-DE"/>
        </w:rPr>
        <w:t>n</w:t>
      </w:r>
      <w:r w:rsidRPr="00DC534F">
        <w:rPr>
          <w:rFonts w:ascii="Times New Roman" w:hAnsi="Times New Roman" w:cs="Times New Roman"/>
          <w:sz w:val="28"/>
          <w:szCs w:val="28"/>
          <w:lang w:val="de-DE"/>
        </w:rPr>
        <w:t xml:space="preserve"> gegliedert.</w:t>
      </w:r>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Im ersten Teil handelt es sich </w:t>
      </w:r>
      <w:proofErr w:type="gramStart"/>
      <w:r w:rsidRPr="00DC534F">
        <w:rPr>
          <w:rFonts w:ascii="Times New Roman" w:hAnsi="Times New Roman" w:cs="Times New Roman"/>
          <w:sz w:val="28"/>
          <w:szCs w:val="28"/>
          <w:lang w:val="de-DE"/>
        </w:rPr>
        <w:t>um ...</w:t>
      </w:r>
      <w:proofErr w:type="gramEnd"/>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8. Der Autor beendet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 xml:space="preserve">en Text (den Artikel) </w:t>
      </w:r>
      <w:proofErr w:type="gramStart"/>
      <w:r w:rsidRPr="00DC534F">
        <w:rPr>
          <w:rStyle w:val="hps"/>
          <w:rFonts w:ascii="Times New Roman" w:hAnsi="Times New Roman" w:cs="Times New Roman"/>
          <w:sz w:val="28"/>
          <w:szCs w:val="28"/>
          <w:lang w:val="de-DE"/>
        </w:rPr>
        <w:t>mit ....</w:t>
      </w:r>
      <w:proofErr w:type="gramEnd"/>
    </w:p>
    <w:p w:rsidR="00F71E3E" w:rsidRPr="00DC534F" w:rsidRDefault="00F71E3E" w:rsidP="00F71E3E">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9. Ich </w:t>
      </w:r>
      <w:proofErr w:type="gramStart"/>
      <w:r w:rsidRPr="00DC534F">
        <w:rPr>
          <w:rFonts w:ascii="Times New Roman" w:hAnsi="Times New Roman" w:cs="Times New Roman"/>
          <w:sz w:val="28"/>
          <w:szCs w:val="28"/>
          <w:lang w:val="de-DE"/>
        </w:rPr>
        <w:t xml:space="preserve">finde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en</w:t>
      </w:r>
      <w:proofErr w:type="gramEnd"/>
      <w:r w:rsidRPr="00DC534F">
        <w:rPr>
          <w:rStyle w:val="hps"/>
          <w:rFonts w:ascii="Times New Roman" w:hAnsi="Times New Roman" w:cs="Times New Roman"/>
          <w:sz w:val="28"/>
          <w:szCs w:val="28"/>
          <w:lang w:val="de-DE"/>
        </w:rPr>
        <w:t xml:space="preserve"> Text (den Artikel)  interessant </w:t>
      </w:r>
      <w:r w:rsidRPr="00DC534F">
        <w:rPr>
          <w:rFonts w:ascii="Times New Roman" w:hAnsi="Times New Roman" w:cs="Times New Roman"/>
          <w:sz w:val="28"/>
          <w:szCs w:val="28"/>
          <w:lang w:val="de-DE"/>
        </w:rPr>
        <w:t xml:space="preserve">(wichtig, einfach, zu schwer zu </w:t>
      </w:r>
      <w:r>
        <w:rPr>
          <w:rFonts w:ascii="Times New Roman" w:hAnsi="Times New Roman" w:cs="Times New Roman"/>
          <w:sz w:val="28"/>
          <w:szCs w:val="28"/>
          <w:lang w:val="de-DE"/>
        </w:rPr>
        <w:t>verstehen</w:t>
      </w:r>
      <w:r w:rsidRPr="00DC534F">
        <w:rPr>
          <w:rFonts w:ascii="Times New Roman" w:hAnsi="Times New Roman" w:cs="Times New Roman"/>
          <w:sz w:val="28"/>
          <w:szCs w:val="28"/>
          <w:lang w:val="de-DE"/>
        </w:rPr>
        <w:t>).</w:t>
      </w:r>
    </w:p>
    <w:p w:rsidR="00F71E3E" w:rsidRPr="00DC534F" w:rsidRDefault="00F71E3E" w:rsidP="00F71E3E">
      <w:pPr>
        <w:tabs>
          <w:tab w:val="left" w:pos="0"/>
        </w:tabs>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Früher habe ich nicht gewusst,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r w:rsidRPr="00DC534F">
        <w:rPr>
          <w:rFonts w:ascii="Times New Roman" w:hAnsi="Times New Roman" w:cs="Times New Roman"/>
          <w:sz w:val="28"/>
          <w:szCs w:val="28"/>
          <w:lang w:val="de-DE"/>
        </w:rPr>
        <w:br/>
        <w:t>Die Information hat auf mich einen besonders großen Eindruck ausgeübt.</w:t>
      </w:r>
    </w:p>
    <w:p w:rsidR="00F71E3E" w:rsidRPr="0057224A" w:rsidRDefault="00F71E3E" w:rsidP="00F71E3E">
      <w:pPr>
        <w:spacing w:after="0" w:line="360" w:lineRule="auto"/>
        <w:rPr>
          <w:rFonts w:ascii="Times New Roman" w:hAnsi="Times New Roman" w:cs="Times New Roman"/>
          <w:b/>
          <w:bCs/>
          <w:sz w:val="28"/>
          <w:szCs w:val="28"/>
          <w:lang w:val="de-DE"/>
        </w:rPr>
      </w:pPr>
      <w:r w:rsidRPr="0057224A">
        <w:rPr>
          <w:rFonts w:ascii="TimesNewRoman,Bold" w:hAnsi="TimesNewRoman,Bold" w:cs="TimesNewRoman,Bold"/>
          <w:b/>
          <w:bCs/>
          <w:sz w:val="28"/>
          <w:szCs w:val="28"/>
          <w:lang w:val="de-DE"/>
        </w:rPr>
        <w:t xml:space="preserve">III. </w:t>
      </w:r>
      <w:r w:rsidRPr="0057224A">
        <w:rPr>
          <w:rFonts w:ascii="Times New Roman" w:hAnsi="Times New Roman" w:cs="Times New Roman"/>
          <w:b/>
          <w:bCs/>
          <w:sz w:val="28"/>
          <w:szCs w:val="28"/>
          <w:lang w:val="de-DE"/>
        </w:rPr>
        <w:t>Annotieren Sie schriftl</w:t>
      </w:r>
      <w:r>
        <w:rPr>
          <w:rFonts w:ascii="Times New Roman" w:hAnsi="Times New Roman" w:cs="Times New Roman"/>
          <w:b/>
          <w:bCs/>
          <w:sz w:val="28"/>
          <w:szCs w:val="28"/>
          <w:lang w:val="de-DE"/>
        </w:rPr>
        <w:t>ich diesen Text.</w:t>
      </w:r>
    </w:p>
    <w:p w:rsidR="00F71E3E" w:rsidRPr="0057224A" w:rsidRDefault="00F71E3E" w:rsidP="00F71E3E">
      <w:pPr>
        <w:spacing w:after="0" w:line="360" w:lineRule="auto"/>
        <w:rPr>
          <w:sz w:val="28"/>
          <w:szCs w:val="28"/>
          <w:lang w:val="de-DE"/>
        </w:rPr>
      </w:pPr>
      <w:r w:rsidRPr="0057224A">
        <w:rPr>
          <w:rFonts w:ascii="TimesNewRoman,Bold" w:hAnsi="TimesNewRoman,Bold" w:cs="TimesNewRoman,Bold"/>
          <w:b/>
          <w:bCs/>
          <w:sz w:val="28"/>
          <w:szCs w:val="28"/>
          <w:lang w:val="de-DE"/>
        </w:rPr>
        <w:t xml:space="preserve">IV Schreiben Sie aus dem Text 10 </w:t>
      </w:r>
      <w:proofErr w:type="spellStart"/>
      <w:r w:rsidRPr="0057224A">
        <w:rPr>
          <w:rFonts w:ascii="TimesNewRoman,Bold" w:hAnsi="TimesNewRoman,Bold" w:cs="TimesNewRoman,Bold"/>
          <w:b/>
          <w:bCs/>
          <w:sz w:val="28"/>
          <w:szCs w:val="28"/>
          <w:lang w:val="de-DE"/>
        </w:rPr>
        <w:t>Schl</w:t>
      </w:r>
      <w:r w:rsidRPr="0057224A">
        <w:rPr>
          <w:rFonts w:ascii="Times New Roman" w:hAnsi="Times New Roman" w:cs="Times New Roman"/>
          <w:b/>
          <w:bCs/>
          <w:sz w:val="28"/>
          <w:szCs w:val="28"/>
          <w:lang w:val="de-DE"/>
        </w:rPr>
        <w:t>ü</w:t>
      </w:r>
      <w:proofErr w:type="spellEnd"/>
      <w:r>
        <w:rPr>
          <w:rFonts w:ascii="Times New Roman" w:hAnsi="Times New Roman" w:cs="Times New Roman"/>
          <w:b/>
          <w:bCs/>
          <w:sz w:val="28"/>
          <w:szCs w:val="28"/>
          <w:lang w:val="en-US"/>
        </w:rPr>
        <w:t>β</w:t>
      </w:r>
      <w:proofErr w:type="spellStart"/>
      <w:r w:rsidRPr="0057224A">
        <w:rPr>
          <w:rFonts w:ascii="TimesNewRoman,Bold" w:hAnsi="TimesNewRoman,Bold" w:cs="TimesNewRoman,Bold"/>
          <w:b/>
          <w:bCs/>
          <w:sz w:val="28"/>
          <w:szCs w:val="28"/>
          <w:lang w:val="de-DE"/>
        </w:rPr>
        <w:t>elw</w:t>
      </w:r>
      <w:r w:rsidRPr="0057224A">
        <w:rPr>
          <w:rFonts w:ascii="Times New Roman" w:hAnsi="Times New Roman" w:cs="Times New Roman"/>
          <w:b/>
          <w:bCs/>
          <w:sz w:val="28"/>
          <w:szCs w:val="28"/>
          <w:lang w:val="de-DE"/>
        </w:rPr>
        <w:t>ö</w:t>
      </w:r>
      <w:r w:rsidRPr="0057224A">
        <w:rPr>
          <w:rFonts w:ascii="TimesNewRoman,Bold" w:hAnsi="TimesNewRoman,Bold" w:cs="TimesNewRoman,Bold"/>
          <w:b/>
          <w:bCs/>
          <w:sz w:val="28"/>
          <w:szCs w:val="28"/>
          <w:lang w:val="de-DE"/>
        </w:rPr>
        <w:t>rter</w:t>
      </w:r>
      <w:proofErr w:type="spellEnd"/>
      <w:r w:rsidRPr="0057224A">
        <w:rPr>
          <w:rFonts w:ascii="TimesNewRoman,Bold" w:hAnsi="TimesNewRoman,Bold" w:cs="TimesNewRoman,Bold"/>
          <w:b/>
          <w:bCs/>
          <w:sz w:val="28"/>
          <w:szCs w:val="28"/>
          <w:lang w:val="de-DE"/>
        </w:rPr>
        <w:t xml:space="preserve"> heraus und </w:t>
      </w:r>
      <w:r w:rsidRPr="0057224A">
        <w:rPr>
          <w:rFonts w:ascii="Times New Roman" w:hAnsi="Times New Roman" w:cs="Times New Roman"/>
          <w:b/>
          <w:bCs/>
          <w:sz w:val="28"/>
          <w:szCs w:val="28"/>
          <w:lang w:val="de-DE"/>
        </w:rPr>
        <w:t>ü</w:t>
      </w:r>
      <w:r>
        <w:rPr>
          <w:rFonts w:ascii="TimesNewRoman,Bold" w:hAnsi="TimesNewRoman,Bold" w:cs="TimesNewRoman,Bold"/>
          <w:b/>
          <w:bCs/>
          <w:sz w:val="28"/>
          <w:szCs w:val="28"/>
          <w:lang w:val="de-DE"/>
        </w:rPr>
        <w:t xml:space="preserve">bersetzen Sie die ins </w:t>
      </w:r>
      <w:r w:rsidRPr="0057224A">
        <w:rPr>
          <w:rFonts w:ascii="TimesNewRoman,Bold" w:hAnsi="TimesNewRoman,Bold" w:cs="TimesNewRoman,Bold"/>
          <w:b/>
          <w:bCs/>
          <w:sz w:val="28"/>
          <w:szCs w:val="28"/>
          <w:lang w:val="de-DE"/>
        </w:rPr>
        <w:t>Russi</w:t>
      </w:r>
      <w:r>
        <w:rPr>
          <w:rFonts w:ascii="TimesNewRoman,Bold" w:hAnsi="TimesNewRoman,Bold" w:cs="TimesNewRoman,Bold"/>
          <w:b/>
          <w:bCs/>
          <w:sz w:val="28"/>
          <w:szCs w:val="28"/>
          <w:lang w:val="de-DE"/>
        </w:rPr>
        <w:t>sche</w:t>
      </w:r>
      <w:r w:rsidRPr="0057224A">
        <w:rPr>
          <w:rFonts w:ascii="TimesNewRoman,Bold" w:hAnsi="TimesNewRoman,Bold" w:cs="TimesNewRoman,Bold"/>
          <w:b/>
          <w:bCs/>
          <w:sz w:val="28"/>
          <w:szCs w:val="28"/>
          <w:lang w:val="de-DE"/>
        </w:rPr>
        <w:t>.</w:t>
      </w:r>
    </w:p>
    <w:p w:rsidR="009C2FC8" w:rsidRPr="00E23643" w:rsidRDefault="009C2FC8" w:rsidP="00F71E3E">
      <w:pPr>
        <w:spacing w:after="0" w:line="360" w:lineRule="auto"/>
        <w:jc w:val="both"/>
        <w:rPr>
          <w:rFonts w:ascii="Times New Roman" w:hAnsi="Times New Roman" w:cs="Times New Roman"/>
          <w:sz w:val="28"/>
          <w:szCs w:val="28"/>
          <w:lang w:val="de-DE"/>
        </w:rPr>
      </w:pPr>
    </w:p>
    <w:p w:rsidR="00977F42" w:rsidRDefault="00977F42" w:rsidP="00770871">
      <w:pPr>
        <w:spacing w:after="0" w:line="360" w:lineRule="auto"/>
        <w:jc w:val="right"/>
        <w:rPr>
          <w:rFonts w:ascii="Times New Roman" w:hAnsi="Times New Roman" w:cs="Times New Roman"/>
          <w:b/>
          <w:sz w:val="28"/>
          <w:szCs w:val="28"/>
        </w:rPr>
      </w:pPr>
    </w:p>
    <w:p w:rsidR="00977F42" w:rsidRDefault="00977F42" w:rsidP="00770871">
      <w:pPr>
        <w:spacing w:after="0" w:line="360" w:lineRule="auto"/>
        <w:jc w:val="right"/>
        <w:rPr>
          <w:rFonts w:ascii="Times New Roman" w:hAnsi="Times New Roman" w:cs="Times New Roman"/>
          <w:b/>
          <w:sz w:val="28"/>
          <w:szCs w:val="28"/>
        </w:rPr>
      </w:pPr>
    </w:p>
    <w:p w:rsidR="009C2FC8" w:rsidRDefault="009C2FC8" w:rsidP="00770871">
      <w:pPr>
        <w:spacing w:after="0" w:line="360" w:lineRule="auto"/>
        <w:jc w:val="right"/>
        <w:rPr>
          <w:rFonts w:ascii="Times New Roman" w:hAnsi="Times New Roman" w:cs="Times New Roman"/>
          <w:b/>
          <w:sz w:val="28"/>
          <w:szCs w:val="28"/>
          <w:lang w:val="de-DE"/>
        </w:rPr>
      </w:pPr>
      <w:r w:rsidRPr="00770871">
        <w:rPr>
          <w:rFonts w:ascii="Times New Roman" w:hAnsi="Times New Roman" w:cs="Times New Roman"/>
          <w:b/>
          <w:sz w:val="28"/>
          <w:szCs w:val="28"/>
        </w:rPr>
        <w:lastRenderedPageBreak/>
        <w:t>Вариант</w:t>
      </w:r>
      <w:r w:rsidRPr="00770871">
        <w:rPr>
          <w:rFonts w:ascii="Times New Roman" w:hAnsi="Times New Roman" w:cs="Times New Roman"/>
          <w:b/>
          <w:sz w:val="28"/>
          <w:szCs w:val="28"/>
          <w:lang w:val="de-DE"/>
        </w:rPr>
        <w:t xml:space="preserve"> 4 </w:t>
      </w:r>
    </w:p>
    <w:p w:rsidR="00770871" w:rsidRDefault="00770871" w:rsidP="00770871">
      <w:pPr>
        <w:spacing w:after="0" w:line="360" w:lineRule="auto"/>
        <w:rPr>
          <w:rFonts w:ascii="TimesNewRoman,Bold" w:hAnsi="TimesNewRoman,Bold" w:cs="TimesNewRoman,Bold"/>
          <w:b/>
          <w:bCs/>
          <w:sz w:val="28"/>
          <w:szCs w:val="28"/>
          <w:lang w:val="en-US"/>
        </w:rPr>
      </w:pPr>
      <w:r w:rsidRPr="000E7F4F">
        <w:rPr>
          <w:rFonts w:ascii="TimesNewRoman,Bold" w:hAnsi="TimesNewRoman,Bold" w:cs="TimesNewRoman,Bold"/>
          <w:b/>
          <w:bCs/>
          <w:sz w:val="28"/>
          <w:szCs w:val="28"/>
          <w:lang w:val="en-US"/>
        </w:rPr>
        <w:t xml:space="preserve">I. </w:t>
      </w:r>
      <w:proofErr w:type="spellStart"/>
      <w:r>
        <w:rPr>
          <w:rFonts w:ascii="Times New Roman" w:hAnsi="Times New Roman" w:cs="Times New Roman"/>
          <w:b/>
          <w:bCs/>
          <w:sz w:val="28"/>
          <w:szCs w:val="28"/>
          <w:lang w:val="en-US"/>
        </w:rPr>
        <w:t>Ü</w:t>
      </w:r>
      <w:r>
        <w:rPr>
          <w:rFonts w:ascii="TimesNewRoman,Bold" w:hAnsi="TimesNewRoman,Bold" w:cs="TimesNewRoman,Bold"/>
          <w:b/>
          <w:bCs/>
          <w:sz w:val="28"/>
          <w:szCs w:val="28"/>
          <w:lang w:val="en-US"/>
        </w:rPr>
        <w:t>bersetzen</w:t>
      </w:r>
      <w:proofErr w:type="spell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Sie</w:t>
      </w:r>
      <w:proofErr w:type="spellEnd"/>
      <w:r>
        <w:rPr>
          <w:rFonts w:ascii="TimesNewRoman,Bold" w:hAnsi="TimesNewRoman,Bold" w:cs="TimesNewRoman,Bold"/>
          <w:b/>
          <w:bCs/>
          <w:sz w:val="28"/>
          <w:szCs w:val="28"/>
          <w:lang w:val="en-US"/>
        </w:rPr>
        <w:t xml:space="preserve"> die </w:t>
      </w:r>
      <w:proofErr w:type="spellStart"/>
      <w:r>
        <w:rPr>
          <w:rFonts w:ascii="TimesNewRoman,Bold" w:hAnsi="TimesNewRoman,Bold" w:cs="TimesNewRoman,Bold"/>
          <w:b/>
          <w:bCs/>
          <w:sz w:val="28"/>
          <w:szCs w:val="28"/>
          <w:lang w:val="en-US"/>
        </w:rPr>
        <w:t>Abs</w:t>
      </w:r>
      <w:r>
        <w:rPr>
          <w:rFonts w:ascii="Times New Roman" w:hAnsi="Times New Roman" w:cs="Times New Roman"/>
          <w:b/>
          <w:bCs/>
          <w:sz w:val="28"/>
          <w:szCs w:val="28"/>
          <w:lang w:val="en-US"/>
        </w:rPr>
        <w:t>ä</w:t>
      </w:r>
      <w:r>
        <w:rPr>
          <w:rFonts w:ascii="TimesNewRoman,Bold" w:hAnsi="TimesNewRoman,Bold" w:cs="TimesNewRoman,Bold"/>
          <w:b/>
          <w:bCs/>
          <w:sz w:val="28"/>
          <w:szCs w:val="28"/>
          <w:lang w:val="en-US"/>
        </w:rPr>
        <w:t>tze</w:t>
      </w:r>
      <w:proofErr w:type="spellEnd"/>
      <w:r>
        <w:rPr>
          <w:rFonts w:ascii="TimesNewRoman,Bold" w:hAnsi="TimesNewRoman,Bold" w:cs="TimesNewRoman,Bold"/>
          <w:b/>
          <w:bCs/>
          <w:sz w:val="28"/>
          <w:szCs w:val="28"/>
          <w:lang w:val="en-US"/>
        </w:rPr>
        <w:t xml:space="preserve"> 1, </w:t>
      </w:r>
      <w:r>
        <w:rPr>
          <w:rFonts w:ascii="TimesNewRoman,Bold" w:hAnsi="TimesNewRoman,Bold" w:cs="TimesNewRoman,Bold"/>
          <w:b/>
          <w:bCs/>
          <w:sz w:val="28"/>
          <w:szCs w:val="28"/>
          <w:lang w:val="en-US"/>
        </w:rPr>
        <w:t>2, 6</w:t>
      </w:r>
      <w:r>
        <w:rPr>
          <w:rFonts w:ascii="TimesNewRoman,Bold" w:hAnsi="TimesNewRoman,Bold" w:cs="TimesNewRoman,Bold"/>
          <w:b/>
          <w:bCs/>
          <w:sz w:val="28"/>
          <w:szCs w:val="28"/>
          <w:lang w:val="en-US"/>
        </w:rPr>
        <w:t xml:space="preserve"> </w:t>
      </w:r>
      <w:proofErr w:type="gramStart"/>
      <w:r>
        <w:rPr>
          <w:rFonts w:ascii="TimesNewRoman,Bold" w:hAnsi="TimesNewRoman,Bold" w:cs="TimesNewRoman,Bold"/>
          <w:b/>
          <w:bCs/>
          <w:sz w:val="28"/>
          <w:szCs w:val="28"/>
          <w:lang w:val="en-US"/>
        </w:rPr>
        <w:t>ins</w:t>
      </w:r>
      <w:proofErr w:type="gramEnd"/>
      <w:r>
        <w:rPr>
          <w:rFonts w:ascii="TimesNewRoman,Bold" w:hAnsi="TimesNewRoman,Bold" w:cs="TimesNewRoman,Bold"/>
          <w:b/>
          <w:bCs/>
          <w:sz w:val="28"/>
          <w:szCs w:val="28"/>
          <w:lang w:val="en-US"/>
        </w:rPr>
        <w:t xml:space="preserve"> </w:t>
      </w:r>
      <w:proofErr w:type="spellStart"/>
      <w:r>
        <w:rPr>
          <w:rFonts w:ascii="TimesNewRoman,Bold" w:hAnsi="TimesNewRoman,Bold" w:cs="TimesNewRoman,Bold"/>
          <w:b/>
          <w:bCs/>
          <w:sz w:val="28"/>
          <w:szCs w:val="28"/>
          <w:lang w:val="en-US"/>
        </w:rPr>
        <w:t>Russische</w:t>
      </w:r>
      <w:proofErr w:type="spellEnd"/>
      <w:r>
        <w:rPr>
          <w:rFonts w:ascii="TimesNewRoman,Bold" w:hAnsi="TimesNewRoman,Bold" w:cs="TimesNewRoman,Bold"/>
          <w:b/>
          <w:bCs/>
          <w:sz w:val="28"/>
          <w:szCs w:val="28"/>
          <w:lang w:val="en-US"/>
        </w:rPr>
        <w:t>.</w:t>
      </w:r>
    </w:p>
    <w:p w:rsidR="009C2FC8" w:rsidRPr="00DE34DD" w:rsidRDefault="00770871" w:rsidP="00770871">
      <w:pPr>
        <w:spacing w:after="0" w:line="360" w:lineRule="auto"/>
        <w:ind w:firstLine="708"/>
        <w:jc w:val="both"/>
        <w:rPr>
          <w:rFonts w:ascii="Times New Roman" w:hAnsi="Times New Roman" w:cs="Times New Roman"/>
          <w:sz w:val="28"/>
          <w:szCs w:val="28"/>
          <w:lang w:val="de-DE"/>
        </w:rPr>
      </w:pPr>
      <w:r w:rsidRPr="00770871">
        <w:rPr>
          <w:rFonts w:ascii="Times New Roman" w:hAnsi="Times New Roman" w:cs="Times New Roman"/>
          <w:bCs/>
          <w:sz w:val="28"/>
          <w:szCs w:val="28"/>
          <w:lang w:val="de-DE"/>
        </w:rPr>
        <w:t xml:space="preserve">1. </w:t>
      </w:r>
      <w:r w:rsidR="009C2FC8" w:rsidRPr="00770871">
        <w:rPr>
          <w:rFonts w:ascii="Times New Roman" w:hAnsi="Times New Roman" w:cs="Times New Roman"/>
          <w:bCs/>
          <w:sz w:val="28"/>
          <w:szCs w:val="28"/>
          <w:u w:val="single"/>
          <w:lang w:val="de-DE"/>
        </w:rPr>
        <w:t>Bodenbearbeitungsgeräte</w:t>
      </w:r>
      <w:r w:rsidRPr="00770871">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 xml:space="preserve">Die Bodenbearbeitung ist von sehr </w:t>
      </w:r>
      <w:proofErr w:type="spellStart"/>
      <w:r w:rsidR="009C2FC8" w:rsidRPr="00DE34DD">
        <w:rPr>
          <w:rFonts w:ascii="Times New Roman" w:hAnsi="Times New Roman" w:cs="Times New Roman"/>
          <w:sz w:val="28"/>
          <w:szCs w:val="28"/>
          <w:lang w:val="de-DE"/>
        </w:rPr>
        <w:t>gro</w:t>
      </w:r>
      <w:proofErr w:type="spellEnd"/>
      <w:r w:rsidR="009C2FC8" w:rsidRPr="00DE34DD">
        <w:rPr>
          <w:rFonts w:ascii="Times New Roman" w:hAnsi="Times New Roman" w:cs="Times New Roman"/>
          <w:sz w:val="28"/>
          <w:szCs w:val="28"/>
          <w:lang w:val="de-DE"/>
        </w:rPr>
        <w:t xml:space="preserve">βer Bedeutung. Je wirkungsvoller, schneller und billiger die Bodenbearbeitung geschieht, desto geringer sind die Kosten und </w:t>
      </w:r>
      <w:proofErr w:type="spellStart"/>
      <w:proofErr w:type="gramStart"/>
      <w:r w:rsidR="009C2FC8" w:rsidRPr="00DE34DD">
        <w:rPr>
          <w:rFonts w:ascii="Times New Roman" w:hAnsi="Times New Roman" w:cs="Times New Roman"/>
          <w:sz w:val="28"/>
          <w:szCs w:val="28"/>
          <w:lang w:val="de-DE"/>
        </w:rPr>
        <w:t>um so</w:t>
      </w:r>
      <w:proofErr w:type="spellEnd"/>
      <w:proofErr w:type="gramEnd"/>
      <w:r w:rsidR="009C2FC8" w:rsidRPr="00DE34DD">
        <w:rPr>
          <w:rFonts w:ascii="Times New Roman" w:hAnsi="Times New Roman" w:cs="Times New Roman"/>
          <w:sz w:val="28"/>
          <w:szCs w:val="28"/>
          <w:lang w:val="de-DE"/>
        </w:rPr>
        <w:t xml:space="preserve"> höher sind die Ernteerträge. Zur Bodenbearbeitung dienen folgende Geräte: Pflug, Grubber, Walze, Schleppe und Fräse.</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Der Pflug ist das wichtigste Bodenbearbeitungsgerät. Man unterscheidet Anhänge-</w:t>
      </w:r>
      <w:proofErr w:type="gramStart"/>
      <w:r w:rsidR="009C2FC8" w:rsidRPr="00DE34DD">
        <w:rPr>
          <w:rFonts w:ascii="Times New Roman" w:hAnsi="Times New Roman" w:cs="Times New Roman"/>
          <w:sz w:val="28"/>
          <w:szCs w:val="28"/>
          <w:lang w:val="de-DE"/>
        </w:rPr>
        <w:t>,  Aufsattel</w:t>
      </w:r>
      <w:proofErr w:type="gramEnd"/>
      <w:r w:rsidR="009C2FC8" w:rsidRPr="00DE34DD">
        <w:rPr>
          <w:rFonts w:ascii="Times New Roman" w:hAnsi="Times New Roman" w:cs="Times New Roman"/>
          <w:sz w:val="28"/>
          <w:szCs w:val="28"/>
          <w:lang w:val="de-DE"/>
        </w:rPr>
        <w:t>-  und Anbaupflüge. Es gibt auch mehrere Pflugarten: Schar</w:t>
      </w:r>
      <w:proofErr w:type="gramStart"/>
      <w:r w:rsidR="009C2FC8" w:rsidRPr="00DE34DD">
        <w:rPr>
          <w:rFonts w:ascii="Times New Roman" w:hAnsi="Times New Roman" w:cs="Times New Roman"/>
          <w:sz w:val="28"/>
          <w:szCs w:val="28"/>
          <w:lang w:val="de-DE"/>
        </w:rPr>
        <w:t>-  und</w:t>
      </w:r>
      <w:proofErr w:type="gramEnd"/>
      <w:r w:rsidR="009C2FC8" w:rsidRPr="00DE34DD">
        <w:rPr>
          <w:rFonts w:ascii="Times New Roman" w:hAnsi="Times New Roman" w:cs="Times New Roman"/>
          <w:sz w:val="28"/>
          <w:szCs w:val="28"/>
          <w:lang w:val="de-DE"/>
        </w:rPr>
        <w:t xml:space="preserve"> Scheibenpflüge, Saatpflüge, Tiefpflüge, Schälpflüge, Tieflockerer, sowie auch Moorpflüge und Wiesenpflüge.</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Schälpflüge wurden für den Stoppelsturz entwickelt. Sie dienen zur Lockerung der obersten verdichteten Bodenschicht, dadurch wird die Wasserverdunstung herabgesetzt. Moorpflüge werden speziell zur Bearbeitung von Moorböden hergestellt. Moorböden sind weich, nachgiebig und stark verwachsen. Diese Böden sollen um etwa 180° gewendet werden, um das Durchwachsen der Pflanzen möglichst zu verhindern und eine nachfolgende Bodenbearbeitung zu erleichtern. Wie- </w:t>
      </w:r>
      <w:proofErr w:type="spellStart"/>
      <w:r w:rsidR="009C2FC8" w:rsidRPr="00DE34DD">
        <w:rPr>
          <w:rFonts w:ascii="Times New Roman" w:hAnsi="Times New Roman" w:cs="Times New Roman"/>
          <w:sz w:val="28"/>
          <w:szCs w:val="28"/>
          <w:lang w:val="de-DE"/>
        </w:rPr>
        <w:t>senpflüge</w:t>
      </w:r>
      <w:proofErr w:type="spellEnd"/>
      <w:r w:rsidR="009C2FC8" w:rsidRPr="00DE34DD">
        <w:rPr>
          <w:rFonts w:ascii="Times New Roman" w:hAnsi="Times New Roman" w:cs="Times New Roman"/>
          <w:sz w:val="28"/>
          <w:szCs w:val="28"/>
          <w:lang w:val="de-DE"/>
        </w:rPr>
        <w:t xml:space="preserve"> arbeiten unter ähnlichen Bedingungen wie die Moorpflüge. Da die Wiesenböden auch um 180° gewendet werden müssen, kann der Moorpflug auch zum Wiesenumbruch eingesetzt werden. </w:t>
      </w:r>
    </w:p>
    <w:p w:rsidR="009C2FC8" w:rsidRPr="00DE34DD" w:rsidRDefault="00770871" w:rsidP="00770871">
      <w:pPr>
        <w:spacing w:after="0" w:line="360" w:lineRule="auto"/>
        <w:ind w:firstLine="709"/>
        <w:jc w:val="both"/>
        <w:rPr>
          <w:rFonts w:ascii="Times New Roman" w:hAnsi="Times New Roman" w:cs="Times New Roman"/>
          <w:sz w:val="28"/>
          <w:szCs w:val="28"/>
          <w:lang w:val="de-DE"/>
        </w:rPr>
      </w:pPr>
      <w:r w:rsidRPr="00770871">
        <w:rPr>
          <w:rFonts w:ascii="Times New Roman" w:hAnsi="Times New Roman" w:cs="Times New Roman"/>
          <w:sz w:val="28"/>
          <w:szCs w:val="28"/>
          <w:lang w:val="de-DE"/>
        </w:rPr>
        <w:t xml:space="preserve">2. </w:t>
      </w:r>
      <w:r w:rsidRPr="00770871">
        <w:rPr>
          <w:rFonts w:ascii="Times New Roman" w:hAnsi="Times New Roman" w:cs="Times New Roman"/>
          <w:bCs/>
          <w:sz w:val="28"/>
          <w:szCs w:val="28"/>
          <w:u w:val="single"/>
          <w:lang w:val="de-DE"/>
        </w:rPr>
        <w:t>Grubber</w:t>
      </w:r>
      <w:proofErr w:type="gramStart"/>
      <w:r w:rsidRPr="00770871">
        <w:rPr>
          <w:rFonts w:ascii="Times New Roman" w:hAnsi="Times New Roman" w:cs="Times New Roman"/>
          <w:bCs/>
          <w:sz w:val="28"/>
          <w:szCs w:val="28"/>
          <w:u w:val="single"/>
          <w:lang w:val="de-DE"/>
        </w:rPr>
        <w:t>.</w:t>
      </w:r>
      <w:r w:rsidR="009C2FC8" w:rsidRPr="00770871">
        <w:rPr>
          <w:rFonts w:ascii="Times New Roman" w:hAnsi="Times New Roman" w:cs="Times New Roman"/>
          <w:bCs/>
          <w:sz w:val="28"/>
          <w:szCs w:val="28"/>
          <w:lang w:val="de-DE"/>
        </w:rPr>
        <w:t xml:space="preserve">  </w:t>
      </w:r>
      <w:proofErr w:type="gramEnd"/>
      <w:r w:rsidRPr="00DE34DD">
        <w:rPr>
          <w:rFonts w:ascii="Times New Roman" w:hAnsi="Times New Roman" w:cs="Times New Roman"/>
          <w:sz w:val="28"/>
          <w:szCs w:val="28"/>
          <w:lang w:val="de-DE"/>
        </w:rPr>
        <w:t>Mit dem Grubber kann man den Boden tiefer bearbeiten als mit der Egge. Er lockert und mischt die obere Bodenschicht in einer Arbeitstiefe von 8 bis 20 cm.</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Der Grubber besteht aus Rahmen mit Stellvorrichtung und Werkzeugen. Der Rahmen wird von zwei Rädern getragen. Die Zinken sind am Rahmen befestigt. Mit der Stellvorrichtung </w:t>
      </w:r>
      <w:proofErr w:type="gramStart"/>
      <w:r w:rsidR="009C2FC8" w:rsidRPr="00DE34DD">
        <w:rPr>
          <w:rFonts w:ascii="Times New Roman" w:hAnsi="Times New Roman" w:cs="Times New Roman"/>
          <w:sz w:val="28"/>
          <w:szCs w:val="28"/>
          <w:lang w:val="de-DE"/>
        </w:rPr>
        <w:t>wird</w:t>
      </w:r>
      <w:proofErr w:type="gramEnd"/>
      <w:r w:rsidR="009C2FC8" w:rsidRPr="00DE34DD">
        <w:rPr>
          <w:rFonts w:ascii="Times New Roman" w:hAnsi="Times New Roman" w:cs="Times New Roman"/>
          <w:sz w:val="28"/>
          <w:szCs w:val="28"/>
          <w:lang w:val="de-DE"/>
        </w:rPr>
        <w:t xml:space="preserve"> die Hinterachse und damit die Höhe der beiden Hinterräder verstellt. So kann die gewünschte Arbeitstiefe eingestellt werden. Die Werkzeuge (die Zinken) sind in mehreren Reihen versetzt angeordnet. Durch den weiten Abstand zwischen den einzelnen Arbeitswerkzeugen wird die Verstopfung des Gerätes vermieden. Die Werkzeuge des Grubbers sind Zinken. Es gibt federnde Zinken, halbstarre Zinken, starre Zinken sowie Wechselschare und </w:t>
      </w:r>
      <w:proofErr w:type="spellStart"/>
      <w:r w:rsidR="009C2FC8" w:rsidRPr="00DE34DD">
        <w:rPr>
          <w:rFonts w:ascii="Times New Roman" w:hAnsi="Times New Roman" w:cs="Times New Roman"/>
          <w:sz w:val="28"/>
          <w:szCs w:val="28"/>
          <w:lang w:val="de-DE"/>
        </w:rPr>
        <w:t>Gänsefu</w:t>
      </w:r>
      <w:proofErr w:type="spellEnd"/>
      <w:r w:rsidR="009C2FC8" w:rsidRPr="00DE34DD">
        <w:rPr>
          <w:rFonts w:ascii="Times New Roman" w:hAnsi="Times New Roman" w:cs="Times New Roman"/>
          <w:sz w:val="28"/>
          <w:szCs w:val="28"/>
          <w:lang w:val="de-DE"/>
        </w:rPr>
        <w:t xml:space="preserve">βschare. Als Zugmittel beim Grubbern dient der Schlepper. Die Grubber können mit den Eggen und Schleppen kombiniert werden. Gerätekombination </w:t>
      </w:r>
      <w:r w:rsidR="009C2FC8" w:rsidRPr="00DE34DD">
        <w:rPr>
          <w:rFonts w:ascii="Times New Roman" w:hAnsi="Times New Roman" w:cs="Times New Roman"/>
          <w:sz w:val="28"/>
          <w:szCs w:val="28"/>
          <w:lang w:val="de-DE"/>
        </w:rPr>
        <w:lastRenderedPageBreak/>
        <w:t>ermöglichen, die Bodenbearbeitung schneller durchzuführen und Strukturschäden zu vermeiden.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Die Grubber sind mit ein</w:t>
      </w:r>
      <w:r w:rsidR="00F71E3E">
        <w:rPr>
          <w:rFonts w:ascii="Times New Roman" w:hAnsi="Times New Roman" w:cs="Times New Roman"/>
          <w:sz w:val="28"/>
          <w:szCs w:val="28"/>
          <w:lang w:val="de-DE"/>
        </w:rPr>
        <w:t>er Aushebevorrichtung für Straß</w:t>
      </w:r>
      <w:r w:rsidR="009C2FC8" w:rsidRPr="00DE34DD">
        <w:rPr>
          <w:rFonts w:ascii="Times New Roman" w:hAnsi="Times New Roman" w:cs="Times New Roman"/>
          <w:sz w:val="28"/>
          <w:szCs w:val="28"/>
          <w:lang w:val="de-DE"/>
        </w:rPr>
        <w:t>entransport ausgerüstet.</w:t>
      </w:r>
    </w:p>
    <w:p w:rsidR="009C2FC8" w:rsidRPr="00DE34DD" w:rsidRDefault="00977F42" w:rsidP="00977F42">
      <w:pPr>
        <w:spacing w:after="0" w:line="360" w:lineRule="auto"/>
        <w:ind w:firstLine="708"/>
        <w:jc w:val="both"/>
        <w:rPr>
          <w:rFonts w:ascii="Times New Roman" w:hAnsi="Times New Roman" w:cs="Times New Roman"/>
          <w:sz w:val="28"/>
          <w:szCs w:val="28"/>
          <w:lang w:val="de-DE"/>
        </w:rPr>
      </w:pPr>
      <w:r w:rsidRPr="00977F42">
        <w:rPr>
          <w:rFonts w:ascii="Times New Roman" w:hAnsi="Times New Roman" w:cs="Times New Roman"/>
          <w:bCs/>
          <w:sz w:val="28"/>
          <w:szCs w:val="28"/>
          <w:lang w:val="de-DE"/>
        </w:rPr>
        <w:t xml:space="preserve">3. </w:t>
      </w:r>
      <w:r w:rsidRPr="00977F42">
        <w:rPr>
          <w:rFonts w:ascii="Times New Roman" w:hAnsi="Times New Roman" w:cs="Times New Roman"/>
          <w:bCs/>
          <w:sz w:val="28"/>
          <w:szCs w:val="28"/>
          <w:u w:val="single"/>
          <w:lang w:val="de-DE"/>
        </w:rPr>
        <w:t>G</w:t>
      </w:r>
      <w:r w:rsidR="009C2FC8" w:rsidRPr="00977F42">
        <w:rPr>
          <w:rFonts w:ascii="Times New Roman" w:hAnsi="Times New Roman" w:cs="Times New Roman"/>
          <w:bCs/>
          <w:sz w:val="28"/>
          <w:szCs w:val="28"/>
          <w:u w:val="single"/>
          <w:lang w:val="de-DE"/>
        </w:rPr>
        <w:t>erätekopplung</w:t>
      </w:r>
      <w:r w:rsidRPr="00977F42">
        <w:rPr>
          <w:rFonts w:ascii="Times New Roman" w:hAnsi="Times New Roman" w:cs="Times New Roman"/>
          <w:bCs/>
          <w:sz w:val="28"/>
          <w:szCs w:val="28"/>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Unter der Gerätekopplung versteht man die Kombination mehrerer Maschinen oder Geräte zu einem Zug, der von einem Traktor gezogen wird. Man hat hier 3 Möglichkeiten der Kopplung zu unterscheiden:</w:t>
      </w:r>
      <w:r>
        <w:rPr>
          <w:rFonts w:ascii="Times New Roman" w:hAnsi="Times New Roman" w:cs="Times New Roman"/>
          <w:sz w:val="28"/>
          <w:szCs w:val="28"/>
          <w:lang w:val="de-DE"/>
        </w:rPr>
        <w:t xml:space="preserve"> 1)</w:t>
      </w:r>
      <w:r w:rsidR="009C2FC8" w:rsidRPr="00DE34DD">
        <w:rPr>
          <w:rFonts w:ascii="Times New Roman" w:hAnsi="Times New Roman" w:cs="Times New Roman"/>
          <w:sz w:val="28"/>
          <w:szCs w:val="28"/>
          <w:lang w:val="de-DE"/>
        </w:rPr>
        <w:t xml:space="preserve"> Die Verbindung mehrerer gleichartiger Maschinen oder Geräte zum Zwecke der </w:t>
      </w:r>
      <w:proofErr w:type="spellStart"/>
      <w:r w:rsidR="009C2FC8" w:rsidRPr="00DE34DD">
        <w:rPr>
          <w:rFonts w:ascii="Times New Roman" w:hAnsi="Times New Roman" w:cs="Times New Roman"/>
          <w:sz w:val="28"/>
          <w:szCs w:val="28"/>
          <w:lang w:val="de-DE"/>
        </w:rPr>
        <w:t>Vergrö</w:t>
      </w:r>
      <w:proofErr w:type="spellEnd"/>
      <w:r w:rsidR="009C2FC8" w:rsidRPr="00DE34DD">
        <w:rPr>
          <w:rFonts w:ascii="Times New Roman" w:hAnsi="Times New Roman" w:cs="Times New Roman"/>
          <w:sz w:val="28"/>
          <w:szCs w:val="28"/>
          <w:lang w:val="de-DE"/>
        </w:rPr>
        <w:t>βerung der Arbeitsbreite. Diese Möglichkeit wird als Gerätekopplung bezeichnet.</w:t>
      </w:r>
      <w:r>
        <w:rPr>
          <w:rFonts w:ascii="Times New Roman" w:hAnsi="Times New Roman" w:cs="Times New Roman"/>
          <w:sz w:val="28"/>
          <w:szCs w:val="28"/>
          <w:lang w:val="de-DE"/>
        </w:rPr>
        <w:t xml:space="preserve"> 2)</w:t>
      </w:r>
      <w:r w:rsidR="009C2FC8" w:rsidRPr="00DE34DD">
        <w:rPr>
          <w:rFonts w:ascii="Times New Roman" w:hAnsi="Times New Roman" w:cs="Times New Roman"/>
          <w:sz w:val="28"/>
          <w:szCs w:val="28"/>
          <w:lang w:val="de-DE"/>
        </w:rPr>
        <w:t xml:space="preserve"> Die Verbindung verschiedener Geräte oder Maschinen, um mehrere Arbeitsgänge zu vereinigen und auf einmal durchzuführen. Diese Zusammensetzung wird als Gerätekombination bezeichnet.</w:t>
      </w:r>
      <w:r>
        <w:rPr>
          <w:rFonts w:ascii="Times New Roman" w:hAnsi="Times New Roman" w:cs="Times New Roman"/>
          <w:sz w:val="28"/>
          <w:szCs w:val="28"/>
          <w:lang w:val="de-DE"/>
        </w:rPr>
        <w:t xml:space="preserve"> 3)</w:t>
      </w:r>
      <w:r w:rsidR="009C2FC8" w:rsidRPr="00DE34DD">
        <w:rPr>
          <w:rFonts w:ascii="Times New Roman" w:hAnsi="Times New Roman" w:cs="Times New Roman"/>
          <w:sz w:val="28"/>
          <w:szCs w:val="28"/>
          <w:lang w:val="de-DE"/>
        </w:rPr>
        <w:t xml:space="preserve"> Geräte oder Maschinen, in denen zwei oder mehrere Geräte zu einem Ganzen</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zusammengefasst sind. Hier soll der Ausdruck „kombiniertes Gerät“ bzw.</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„kombinierte Maschine“ gebraucht werden. In der Praxis wird meist für alle drei Variationen der Begriff Gerätekopplung gebraucht. Die Anwendung der Gerätekopplung bringt technische, ackerbauliche und ökonomische Vorteile.</w:t>
      </w:r>
    </w:p>
    <w:p w:rsidR="009C2FC8" w:rsidRPr="00DE34DD" w:rsidRDefault="00977F42" w:rsidP="00977F42">
      <w:pPr>
        <w:spacing w:after="0" w:line="360" w:lineRule="auto"/>
        <w:ind w:firstLine="708"/>
        <w:jc w:val="both"/>
        <w:rPr>
          <w:rFonts w:ascii="Times New Roman" w:hAnsi="Times New Roman" w:cs="Times New Roman"/>
          <w:sz w:val="28"/>
          <w:szCs w:val="28"/>
          <w:lang w:val="de-DE"/>
        </w:rPr>
      </w:pPr>
      <w:r>
        <w:rPr>
          <w:rFonts w:ascii="Times New Roman" w:hAnsi="Times New Roman" w:cs="Times New Roman"/>
          <w:bCs/>
          <w:sz w:val="28"/>
          <w:szCs w:val="28"/>
          <w:lang w:val="de-DE"/>
        </w:rPr>
        <w:t xml:space="preserve">4. </w:t>
      </w:r>
      <w:r w:rsidR="009C2FC8" w:rsidRPr="00977F42">
        <w:rPr>
          <w:rFonts w:ascii="Times New Roman" w:hAnsi="Times New Roman" w:cs="Times New Roman"/>
          <w:bCs/>
          <w:sz w:val="28"/>
          <w:szCs w:val="28"/>
          <w:u w:val="single"/>
          <w:lang w:val="de-DE"/>
        </w:rPr>
        <w:t>Eggen</w:t>
      </w:r>
      <w:r>
        <w:rPr>
          <w:rFonts w:ascii="Times New Roman" w:hAnsi="Times New Roman" w:cs="Times New Roman"/>
          <w:bCs/>
          <w:sz w:val="28"/>
          <w:szCs w:val="28"/>
          <w:lang w:val="de-DE"/>
        </w:rPr>
        <w:t xml:space="preserve">. </w:t>
      </w:r>
      <w:r w:rsidR="009C2FC8" w:rsidRPr="00DE34DD">
        <w:rPr>
          <w:rFonts w:ascii="Times New Roman" w:hAnsi="Times New Roman" w:cs="Times New Roman"/>
          <w:sz w:val="28"/>
          <w:szCs w:val="28"/>
          <w:lang w:val="de-DE"/>
        </w:rPr>
        <w:t xml:space="preserve">Eggen dienen zum Lockern des Bodens, zum Zerkleinern von Erdschollen und zum Einebnen des </w:t>
      </w:r>
      <w:proofErr w:type="spellStart"/>
      <w:r w:rsidR="009C2FC8" w:rsidRPr="00DE34DD">
        <w:rPr>
          <w:rFonts w:ascii="Times New Roman" w:hAnsi="Times New Roman" w:cs="Times New Roman"/>
          <w:sz w:val="28"/>
          <w:szCs w:val="28"/>
          <w:lang w:val="de-DE"/>
        </w:rPr>
        <w:t>gepflugten</w:t>
      </w:r>
      <w:proofErr w:type="spellEnd"/>
      <w:r w:rsidR="009C2FC8" w:rsidRPr="00DE34DD">
        <w:rPr>
          <w:rFonts w:ascii="Times New Roman" w:hAnsi="Times New Roman" w:cs="Times New Roman"/>
          <w:sz w:val="28"/>
          <w:szCs w:val="28"/>
          <w:lang w:val="de-DE"/>
        </w:rPr>
        <w:t xml:space="preserve"> oder gegrubberten Landes. Alle Eggen bestehen aus Eggenrahmen  ( Eggenfeld ),  Zugbalken  und  Werkzeugen</w:t>
      </w:r>
      <w:proofErr w:type="gramStart"/>
      <w:r w:rsidR="009C2FC8" w:rsidRPr="00DE34DD">
        <w:rPr>
          <w:rFonts w:ascii="Times New Roman" w:hAnsi="Times New Roman" w:cs="Times New Roman"/>
          <w:sz w:val="28"/>
          <w:szCs w:val="28"/>
          <w:lang w:val="de-DE"/>
        </w:rPr>
        <w:t>.   Die  Form</w:t>
      </w:r>
      <w:proofErr w:type="gramEnd"/>
      <w:r w:rsidR="009C2FC8" w:rsidRPr="00DE34DD">
        <w:rPr>
          <w:rFonts w:ascii="Times New Roman" w:hAnsi="Times New Roman" w:cs="Times New Roman"/>
          <w:sz w:val="28"/>
          <w:szCs w:val="28"/>
          <w:lang w:val="de-DE"/>
        </w:rPr>
        <w:t xml:space="preserve">  und Wirkungsweise   der Eggenwerkzeuge sind unterschiedlich. Als Werkzeuge der Eggen dienen Zinken, Scheiben und Sterne. Dementsprechend werden alle Eggen in Zinkeneggen</w:t>
      </w:r>
      <w:proofErr w:type="gramStart"/>
      <w:r w:rsidR="009C2FC8" w:rsidRPr="00DE34DD">
        <w:rPr>
          <w:rFonts w:ascii="Times New Roman" w:hAnsi="Times New Roman" w:cs="Times New Roman"/>
          <w:sz w:val="28"/>
          <w:szCs w:val="28"/>
          <w:lang w:val="de-DE"/>
        </w:rPr>
        <w:t>,  Scheibeneggen</w:t>
      </w:r>
      <w:proofErr w:type="gramEnd"/>
      <w:r w:rsidR="009C2FC8" w:rsidRPr="00DE34DD">
        <w:rPr>
          <w:rFonts w:ascii="Times New Roman" w:hAnsi="Times New Roman" w:cs="Times New Roman"/>
          <w:sz w:val="28"/>
          <w:szCs w:val="28"/>
          <w:lang w:val="de-DE"/>
        </w:rPr>
        <w:t xml:space="preserve"> un</w:t>
      </w:r>
      <w:r>
        <w:rPr>
          <w:rFonts w:ascii="Times New Roman" w:hAnsi="Times New Roman" w:cs="Times New Roman"/>
          <w:sz w:val="28"/>
          <w:szCs w:val="28"/>
          <w:lang w:val="de-DE"/>
        </w:rPr>
        <w:t>d Krümelwalzeneggen unterteilt.</w:t>
      </w:r>
      <w:r w:rsidR="009C2FC8" w:rsidRPr="00DE34DD">
        <w:rPr>
          <w:rFonts w:ascii="Times New Roman" w:hAnsi="Times New Roman" w:cs="Times New Roman"/>
          <w:sz w:val="28"/>
          <w:szCs w:val="28"/>
          <w:lang w:val="de-DE"/>
        </w:rPr>
        <w:t xml:space="preserve"> Je nach   der Masse </w:t>
      </w:r>
      <w:proofErr w:type="gramStart"/>
      <w:r w:rsidR="009C2FC8" w:rsidRPr="00DE34DD">
        <w:rPr>
          <w:rFonts w:ascii="Times New Roman" w:hAnsi="Times New Roman" w:cs="Times New Roman"/>
          <w:sz w:val="28"/>
          <w:szCs w:val="28"/>
          <w:lang w:val="de-DE"/>
        </w:rPr>
        <w:t>werden  die</w:t>
      </w:r>
      <w:proofErr w:type="gramEnd"/>
      <w:r w:rsidR="009C2FC8" w:rsidRPr="00DE34DD">
        <w:rPr>
          <w:rFonts w:ascii="Times New Roman" w:hAnsi="Times New Roman" w:cs="Times New Roman"/>
          <w:sz w:val="28"/>
          <w:szCs w:val="28"/>
          <w:lang w:val="de-DE"/>
        </w:rPr>
        <w:t xml:space="preserve"> Zinkeneggen in leichte, mittelschwere  und schwere   Eggen eingeteilt. Die Eggen für allgemeine Zwecke haben starre Zinken mit  quadratischem oder rundem Querschnitt</w:t>
      </w:r>
      <w:proofErr w:type="gramStart"/>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Zinken   mit quadratischem Querschnitt verwendet man zur Arbeit auf schweren oder mittleren Böden. Zinken mit rundem Querschnitt werden an leichten Eggen zum Einebnen des Bodens und zum Zudecken der Dünger angewendet. Die Arbeitsorgane der Scheibeneggen sind sphärische Scheiben, die unter der Wirkung des Bodenwiderstandes frei um ihre horizontale  oder  geneigte  Achse  drehen</w:t>
      </w:r>
      <w:proofErr w:type="gramStart"/>
      <w:r w:rsidR="009C2FC8" w:rsidRPr="00DE34DD">
        <w:rPr>
          <w:rFonts w:ascii="Times New Roman" w:hAnsi="Times New Roman" w:cs="Times New Roman"/>
          <w:sz w:val="28"/>
          <w:szCs w:val="28"/>
          <w:lang w:val="de-DE"/>
        </w:rPr>
        <w:t>.   Sie  dienen</w:t>
      </w:r>
      <w:proofErr w:type="gramEnd"/>
      <w:r w:rsidR="009C2FC8" w:rsidRPr="00DE34DD">
        <w:rPr>
          <w:rFonts w:ascii="Times New Roman" w:hAnsi="Times New Roman" w:cs="Times New Roman"/>
          <w:sz w:val="28"/>
          <w:szCs w:val="28"/>
          <w:lang w:val="de-DE"/>
        </w:rPr>
        <w:t xml:space="preserve">  zur   </w:t>
      </w:r>
      <w:proofErr w:type="spellStart"/>
      <w:r w:rsidR="009C2FC8" w:rsidRPr="00DE34DD">
        <w:rPr>
          <w:rFonts w:ascii="Times New Roman" w:hAnsi="Times New Roman" w:cs="Times New Roman"/>
          <w:sz w:val="28"/>
          <w:szCs w:val="28"/>
          <w:lang w:val="de-DE"/>
        </w:rPr>
        <w:t>Krümelung</w:t>
      </w:r>
      <w:proofErr w:type="spellEnd"/>
      <w:r w:rsidR="009C2FC8" w:rsidRPr="00DE34DD">
        <w:rPr>
          <w:rFonts w:ascii="Times New Roman" w:hAnsi="Times New Roman" w:cs="Times New Roman"/>
          <w:sz w:val="28"/>
          <w:szCs w:val="28"/>
          <w:lang w:val="de-DE"/>
        </w:rPr>
        <w:t xml:space="preserve">   der </w:t>
      </w:r>
      <w:r w:rsidR="009C2FC8" w:rsidRPr="00DE34DD">
        <w:rPr>
          <w:rFonts w:ascii="Times New Roman" w:hAnsi="Times New Roman" w:cs="Times New Roman"/>
          <w:sz w:val="28"/>
          <w:szCs w:val="28"/>
          <w:lang w:val="de-DE"/>
        </w:rPr>
        <w:lastRenderedPageBreak/>
        <w:t xml:space="preserve">abgeschnittenen   Bodenschicht  und  zum   Zudecken  der  Pflanzenreste. Krümelwalzeneggen, deren Arbeitswerkzeuge die Sterne sind, leisten eine gute Zerkleinerungs- und Krümelarbeit. Deshalb eignen sich die Krümelwalzeneggen zur Bearbeitung von frisch </w:t>
      </w:r>
      <w:proofErr w:type="spellStart"/>
      <w:r w:rsidR="009C2FC8" w:rsidRPr="00DE34DD">
        <w:rPr>
          <w:rFonts w:ascii="Times New Roman" w:hAnsi="Times New Roman" w:cs="Times New Roman"/>
          <w:sz w:val="28"/>
          <w:szCs w:val="28"/>
          <w:lang w:val="de-DE"/>
        </w:rPr>
        <w:t>gepflugtem</w:t>
      </w:r>
      <w:proofErr w:type="spellEnd"/>
      <w:r w:rsidR="009C2FC8" w:rsidRPr="00DE34DD">
        <w:rPr>
          <w:rFonts w:ascii="Times New Roman" w:hAnsi="Times New Roman" w:cs="Times New Roman"/>
          <w:sz w:val="28"/>
          <w:szCs w:val="28"/>
          <w:lang w:val="de-DE"/>
        </w:rPr>
        <w:t xml:space="preserve"> oder gegrubbertem Land.                        </w:t>
      </w:r>
    </w:p>
    <w:p w:rsidR="009C2B19" w:rsidRPr="00DE34DD" w:rsidRDefault="00977F42" w:rsidP="009C2B19">
      <w:pPr>
        <w:spacing w:after="0"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5. </w:t>
      </w:r>
      <w:r>
        <w:rPr>
          <w:rFonts w:ascii="Times New Roman" w:hAnsi="Times New Roman" w:cs="Times New Roman"/>
          <w:bCs/>
          <w:sz w:val="28"/>
          <w:szCs w:val="28"/>
          <w:u w:val="single"/>
          <w:lang w:val="de-DE"/>
        </w:rPr>
        <w:t>Walzen.</w:t>
      </w:r>
      <w:r w:rsidRPr="00977F42">
        <w:rPr>
          <w:rFonts w:ascii="Times New Roman" w:hAnsi="Times New Roman" w:cs="Times New Roman"/>
          <w:bCs/>
          <w:sz w:val="28"/>
          <w:szCs w:val="28"/>
          <w:lang w:val="de-DE"/>
        </w:rPr>
        <w:t xml:space="preserve"> </w:t>
      </w:r>
      <w:r w:rsidRPr="00DE34DD">
        <w:rPr>
          <w:rFonts w:ascii="Times New Roman" w:hAnsi="Times New Roman" w:cs="Times New Roman"/>
          <w:sz w:val="28"/>
          <w:szCs w:val="28"/>
          <w:lang w:val="de-DE"/>
        </w:rPr>
        <w:t xml:space="preserve">Walzen dienen zur Zerkleinerung der Erdschollen auf dem </w:t>
      </w:r>
      <w:proofErr w:type="spellStart"/>
      <w:r w:rsidRPr="00DE34DD">
        <w:rPr>
          <w:rFonts w:ascii="Times New Roman" w:hAnsi="Times New Roman" w:cs="Times New Roman"/>
          <w:sz w:val="28"/>
          <w:szCs w:val="28"/>
          <w:lang w:val="de-DE"/>
        </w:rPr>
        <w:t>gepflugten</w:t>
      </w:r>
      <w:proofErr w:type="spellEnd"/>
      <w:r w:rsidRPr="00DE34DD">
        <w:rPr>
          <w:rFonts w:ascii="Times New Roman" w:hAnsi="Times New Roman" w:cs="Times New Roman"/>
          <w:sz w:val="28"/>
          <w:szCs w:val="28"/>
          <w:lang w:val="de-DE"/>
        </w:rPr>
        <w:t xml:space="preserve"> Acker, </w:t>
      </w:r>
      <w:proofErr w:type="gramStart"/>
      <w:r w:rsidRPr="00DE34DD">
        <w:rPr>
          <w:rFonts w:ascii="Times New Roman" w:hAnsi="Times New Roman" w:cs="Times New Roman"/>
          <w:sz w:val="28"/>
          <w:szCs w:val="28"/>
          <w:lang w:val="de-DE"/>
        </w:rPr>
        <w:t>zur  Zerstörung</w:t>
      </w:r>
      <w:proofErr w:type="gramEnd"/>
      <w:r w:rsidRPr="00DE34DD">
        <w:rPr>
          <w:rFonts w:ascii="Times New Roman" w:hAnsi="Times New Roman" w:cs="Times New Roman"/>
          <w:sz w:val="28"/>
          <w:szCs w:val="28"/>
          <w:lang w:val="de-DE"/>
        </w:rPr>
        <w:t xml:space="preserve">  der  Kruste,  zum  Einebnen  der  Bodenoberfläche  und  zur Verdichtung des Bodens. Um diese verschiedene Aufgaben zu lösen</w:t>
      </w:r>
      <w:proofErr w:type="gramStart"/>
      <w:r w:rsidRPr="00DE34DD">
        <w:rPr>
          <w:rFonts w:ascii="Times New Roman" w:hAnsi="Times New Roman" w:cs="Times New Roman"/>
          <w:sz w:val="28"/>
          <w:szCs w:val="28"/>
          <w:lang w:val="de-DE"/>
        </w:rPr>
        <w:t>,  werden</w:t>
      </w:r>
      <w:proofErr w:type="gramEnd"/>
      <w:r w:rsidRPr="00DE34DD">
        <w:rPr>
          <w:rFonts w:ascii="Times New Roman" w:hAnsi="Times New Roman" w:cs="Times New Roman"/>
          <w:sz w:val="28"/>
          <w:szCs w:val="28"/>
          <w:lang w:val="de-DE"/>
        </w:rPr>
        <w:t xml:space="preserve"> auch unterschiedliche Walzenarten benutzt, und zwar: Glattwalzen und </w:t>
      </w:r>
      <w:proofErr w:type="spellStart"/>
      <w:r w:rsidRPr="00DE34DD">
        <w:rPr>
          <w:rFonts w:ascii="Times New Roman" w:hAnsi="Times New Roman" w:cs="Times New Roman"/>
          <w:sz w:val="28"/>
          <w:szCs w:val="28"/>
          <w:lang w:val="de-DE"/>
        </w:rPr>
        <w:t>Rauhwalzen</w:t>
      </w:r>
      <w:proofErr w:type="spellEnd"/>
      <w:r w:rsidRPr="00DE34DD">
        <w:rPr>
          <w:rFonts w:ascii="Times New Roman" w:hAnsi="Times New Roman" w:cs="Times New Roman"/>
          <w:sz w:val="28"/>
          <w:szCs w:val="28"/>
          <w:lang w:val="de-DE"/>
        </w:rPr>
        <w:t xml:space="preserve">. </w:t>
      </w:r>
      <w:proofErr w:type="spellStart"/>
      <w:r w:rsidRPr="00DE34DD">
        <w:rPr>
          <w:rFonts w:ascii="Times New Roman" w:hAnsi="Times New Roman" w:cs="Times New Roman"/>
          <w:sz w:val="28"/>
          <w:szCs w:val="28"/>
          <w:lang w:val="de-DE"/>
        </w:rPr>
        <w:t>Rauhwalzen</w:t>
      </w:r>
      <w:proofErr w:type="spellEnd"/>
      <w:r w:rsidRPr="00DE34DD">
        <w:rPr>
          <w:rFonts w:ascii="Times New Roman" w:hAnsi="Times New Roman" w:cs="Times New Roman"/>
          <w:sz w:val="28"/>
          <w:szCs w:val="28"/>
          <w:lang w:val="de-DE"/>
        </w:rPr>
        <w:t xml:space="preserve"> werden seinerseits in </w:t>
      </w:r>
      <w:proofErr w:type="spellStart"/>
      <w:r w:rsidRPr="00DE34DD">
        <w:rPr>
          <w:rFonts w:ascii="Times New Roman" w:hAnsi="Times New Roman" w:cs="Times New Roman"/>
          <w:sz w:val="28"/>
          <w:szCs w:val="28"/>
          <w:lang w:val="de-DE"/>
        </w:rPr>
        <w:t>Croskillwalzen</w:t>
      </w:r>
      <w:proofErr w:type="spellEnd"/>
      <w:r w:rsidRPr="00DE34DD">
        <w:rPr>
          <w:rFonts w:ascii="Times New Roman" w:hAnsi="Times New Roman" w:cs="Times New Roman"/>
          <w:sz w:val="28"/>
          <w:szCs w:val="28"/>
          <w:lang w:val="de-DE"/>
        </w:rPr>
        <w:t xml:space="preserve">, Ringelwalzen und </w:t>
      </w:r>
      <w:proofErr w:type="spellStart"/>
      <w:r w:rsidRPr="00DE34DD">
        <w:rPr>
          <w:rFonts w:ascii="Times New Roman" w:hAnsi="Times New Roman" w:cs="Times New Roman"/>
          <w:sz w:val="28"/>
          <w:szCs w:val="28"/>
          <w:lang w:val="de-DE"/>
        </w:rPr>
        <w:t>Cambridgewalzen</w:t>
      </w:r>
      <w:proofErr w:type="spellEnd"/>
      <w:r w:rsidRPr="00DE34DD">
        <w:rPr>
          <w:rFonts w:ascii="Times New Roman" w:hAnsi="Times New Roman" w:cs="Times New Roman"/>
          <w:sz w:val="28"/>
          <w:szCs w:val="28"/>
          <w:lang w:val="de-DE"/>
        </w:rPr>
        <w:t xml:space="preserve"> eingeteilt.</w:t>
      </w:r>
      <w:r>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Glattwalzen dienen zur Einebnung der</w:t>
      </w:r>
      <w:r>
        <w:rPr>
          <w:rFonts w:ascii="Times New Roman" w:hAnsi="Times New Roman" w:cs="Times New Roman"/>
          <w:sz w:val="28"/>
          <w:szCs w:val="28"/>
          <w:lang w:val="de-DE"/>
        </w:rPr>
        <w:t xml:space="preserve"> </w:t>
      </w:r>
      <w:r w:rsidRPr="00DE34DD">
        <w:rPr>
          <w:rFonts w:ascii="Times New Roman" w:hAnsi="Times New Roman" w:cs="Times New Roman"/>
          <w:sz w:val="28"/>
          <w:szCs w:val="28"/>
          <w:lang w:val="de-DE"/>
        </w:rPr>
        <w:t xml:space="preserve">Ackeroberfläche. Da die Bodenoberfläche dabei verdichtet wird, soll nach der Walze immer eine Egge folgen. In der Regel werden Glattwalzen dreiteilig ausgeführt. Dadurch wird die Arbeitsbreite der Walzen </w:t>
      </w:r>
      <w:proofErr w:type="spellStart"/>
      <w:r w:rsidRPr="00DE34DD">
        <w:rPr>
          <w:rFonts w:ascii="Times New Roman" w:hAnsi="Times New Roman" w:cs="Times New Roman"/>
          <w:sz w:val="28"/>
          <w:szCs w:val="28"/>
          <w:lang w:val="de-DE"/>
        </w:rPr>
        <w:t>vergrö</w:t>
      </w:r>
      <w:proofErr w:type="spellEnd"/>
      <w:r w:rsidRPr="00DE34DD">
        <w:rPr>
          <w:rFonts w:ascii="Times New Roman" w:hAnsi="Times New Roman" w:cs="Times New Roman"/>
          <w:sz w:val="28"/>
          <w:szCs w:val="28"/>
          <w:lang w:val="de-DE"/>
        </w:rPr>
        <w:t>βert und die einzelnen Walzen können sich den Bodenunebenheiten</w:t>
      </w:r>
      <w:r w:rsidRPr="00977F42">
        <w:rPr>
          <w:rFonts w:ascii="Times New Roman" w:hAnsi="Times New Roman" w:cs="Times New Roman"/>
          <w:b/>
          <w:bCs/>
          <w:sz w:val="28"/>
          <w:szCs w:val="28"/>
          <w:lang w:val="de-DE"/>
        </w:rPr>
        <w:t xml:space="preserve"> </w:t>
      </w:r>
      <w:r w:rsidR="009C2B19" w:rsidRPr="00DE34DD">
        <w:rPr>
          <w:rFonts w:ascii="Times New Roman" w:hAnsi="Times New Roman" w:cs="Times New Roman"/>
          <w:sz w:val="28"/>
          <w:szCs w:val="28"/>
          <w:lang w:val="de-DE"/>
        </w:rPr>
        <w:t xml:space="preserve">besser anpassen. Die </w:t>
      </w:r>
      <w:proofErr w:type="spellStart"/>
      <w:r w:rsidR="009C2B19" w:rsidRPr="00DE34DD">
        <w:rPr>
          <w:rFonts w:ascii="Times New Roman" w:hAnsi="Times New Roman" w:cs="Times New Roman"/>
          <w:sz w:val="28"/>
          <w:szCs w:val="28"/>
          <w:lang w:val="de-DE"/>
        </w:rPr>
        <w:t>Rauhwalzen</w:t>
      </w:r>
      <w:proofErr w:type="spellEnd"/>
      <w:r w:rsidR="009C2B19" w:rsidRPr="00DE34DD">
        <w:rPr>
          <w:rFonts w:ascii="Times New Roman" w:hAnsi="Times New Roman" w:cs="Times New Roman"/>
          <w:sz w:val="28"/>
          <w:szCs w:val="28"/>
          <w:lang w:val="de-DE"/>
        </w:rPr>
        <w:t xml:space="preserve"> werden in </w:t>
      </w:r>
      <w:proofErr w:type="spellStart"/>
      <w:r w:rsidR="009C2B19" w:rsidRPr="00DE34DD">
        <w:rPr>
          <w:rFonts w:ascii="Times New Roman" w:hAnsi="Times New Roman" w:cs="Times New Roman"/>
          <w:sz w:val="28"/>
          <w:szCs w:val="28"/>
          <w:lang w:val="de-DE"/>
        </w:rPr>
        <w:t>Cambridgewalzen</w:t>
      </w:r>
      <w:proofErr w:type="spellEnd"/>
      <w:r w:rsidR="009C2B19" w:rsidRPr="00DE34DD">
        <w:rPr>
          <w:rFonts w:ascii="Times New Roman" w:hAnsi="Times New Roman" w:cs="Times New Roman"/>
          <w:sz w:val="28"/>
          <w:szCs w:val="28"/>
          <w:lang w:val="de-DE"/>
        </w:rPr>
        <w:t xml:space="preserve">, </w:t>
      </w:r>
      <w:proofErr w:type="spellStart"/>
      <w:r w:rsidR="009C2B19" w:rsidRPr="00DE34DD">
        <w:rPr>
          <w:rFonts w:ascii="Times New Roman" w:hAnsi="Times New Roman" w:cs="Times New Roman"/>
          <w:sz w:val="28"/>
          <w:szCs w:val="28"/>
          <w:lang w:val="de-DE"/>
        </w:rPr>
        <w:t>Croskillwalzen</w:t>
      </w:r>
      <w:proofErr w:type="spellEnd"/>
      <w:r w:rsidR="009C2B19" w:rsidRPr="009C2B19">
        <w:rPr>
          <w:rFonts w:ascii="Times New Roman" w:hAnsi="Times New Roman" w:cs="Times New Roman"/>
          <w:sz w:val="28"/>
          <w:szCs w:val="28"/>
          <w:lang w:val="de-DE"/>
        </w:rPr>
        <w:t xml:space="preserve"> </w:t>
      </w:r>
      <w:r w:rsidR="009C2B19" w:rsidRPr="00DE34DD">
        <w:rPr>
          <w:rFonts w:ascii="Times New Roman" w:hAnsi="Times New Roman" w:cs="Times New Roman"/>
          <w:sz w:val="28"/>
          <w:szCs w:val="28"/>
          <w:lang w:val="de-DE"/>
        </w:rPr>
        <w:t xml:space="preserve">walzen und Ringelwalzen unterteilt. Ringelwalzen sind mit einzelnen </w:t>
      </w:r>
      <w:proofErr w:type="spellStart"/>
      <w:r w:rsidR="009C2B19" w:rsidRPr="00DE34DD">
        <w:rPr>
          <w:rFonts w:ascii="Times New Roman" w:hAnsi="Times New Roman" w:cs="Times New Roman"/>
          <w:sz w:val="28"/>
          <w:szCs w:val="28"/>
          <w:lang w:val="de-DE"/>
        </w:rPr>
        <w:t>Gu</w:t>
      </w:r>
      <w:proofErr w:type="spellEnd"/>
      <w:r w:rsidR="009C2B19" w:rsidRPr="00DE34DD">
        <w:rPr>
          <w:rFonts w:ascii="Times New Roman" w:hAnsi="Times New Roman" w:cs="Times New Roman"/>
          <w:sz w:val="28"/>
          <w:szCs w:val="28"/>
          <w:lang w:val="de-DE"/>
        </w:rPr>
        <w:t xml:space="preserve">βringen versehen. Bei der </w:t>
      </w:r>
      <w:proofErr w:type="spellStart"/>
      <w:r w:rsidR="009C2B19" w:rsidRPr="00DE34DD">
        <w:rPr>
          <w:rFonts w:ascii="Times New Roman" w:hAnsi="Times New Roman" w:cs="Times New Roman"/>
          <w:sz w:val="28"/>
          <w:szCs w:val="28"/>
          <w:lang w:val="de-DE"/>
        </w:rPr>
        <w:t>Cambridgewalzen</w:t>
      </w:r>
      <w:proofErr w:type="spellEnd"/>
      <w:r w:rsidR="009C2B19" w:rsidRPr="00DE34DD">
        <w:rPr>
          <w:rFonts w:ascii="Times New Roman" w:hAnsi="Times New Roman" w:cs="Times New Roman"/>
          <w:sz w:val="28"/>
          <w:szCs w:val="28"/>
          <w:lang w:val="de-DE"/>
        </w:rPr>
        <w:t xml:space="preserve"> ist zwischen den Ringeln ein Stern angeordnet und die Werkzeuge der </w:t>
      </w:r>
      <w:proofErr w:type="spellStart"/>
      <w:r w:rsidR="009C2B19" w:rsidRPr="00DE34DD">
        <w:rPr>
          <w:rFonts w:ascii="Times New Roman" w:hAnsi="Times New Roman" w:cs="Times New Roman"/>
          <w:sz w:val="28"/>
          <w:szCs w:val="28"/>
          <w:lang w:val="de-DE"/>
        </w:rPr>
        <w:t>Croskillwalzen</w:t>
      </w:r>
      <w:proofErr w:type="spellEnd"/>
      <w:r w:rsidR="009C2B19" w:rsidRPr="00DE34DD">
        <w:rPr>
          <w:rFonts w:ascii="Times New Roman" w:hAnsi="Times New Roman" w:cs="Times New Roman"/>
          <w:sz w:val="28"/>
          <w:szCs w:val="28"/>
          <w:lang w:val="de-DE"/>
        </w:rPr>
        <w:t xml:space="preserve"> stellen die mit den Zähnen versehenen</w:t>
      </w:r>
    </w:p>
    <w:p w:rsidR="009C2B19" w:rsidRPr="00DE34DD" w:rsidRDefault="009C2B19" w:rsidP="009C2B19">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sz w:val="28"/>
          <w:szCs w:val="28"/>
          <w:lang w:val="de-DE"/>
        </w:rPr>
        <w:t>Scheiben dar.</w:t>
      </w:r>
    </w:p>
    <w:p w:rsidR="009C2FC8" w:rsidRPr="00DE34DD" w:rsidRDefault="009C2B19" w:rsidP="009C2B19">
      <w:pPr>
        <w:spacing w:after="0" w:line="360" w:lineRule="auto"/>
        <w:ind w:firstLine="708"/>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6. </w:t>
      </w:r>
      <w:r w:rsidR="009C2FC8" w:rsidRPr="009C2B19">
        <w:rPr>
          <w:rFonts w:ascii="Times New Roman" w:hAnsi="Times New Roman" w:cs="Times New Roman"/>
          <w:bCs/>
          <w:sz w:val="28"/>
          <w:szCs w:val="28"/>
          <w:u w:val="single"/>
          <w:lang w:val="de-DE"/>
        </w:rPr>
        <w:t>Aufsattelpflüge</w:t>
      </w:r>
      <w:r w:rsidRPr="009C2B19">
        <w:rPr>
          <w:rFonts w:ascii="Times New Roman" w:hAnsi="Times New Roman" w:cs="Times New Roman"/>
          <w:bCs/>
          <w:sz w:val="28"/>
          <w:szCs w:val="28"/>
          <w:u w:val="single"/>
          <w:lang w:val="de-DE"/>
        </w:rPr>
        <w:t>.</w:t>
      </w:r>
      <w:r>
        <w:rPr>
          <w:rFonts w:ascii="Times New Roman" w:hAnsi="Times New Roman" w:cs="Times New Roman"/>
          <w:b/>
          <w:bCs/>
          <w:sz w:val="28"/>
          <w:szCs w:val="28"/>
          <w:lang w:val="de-DE"/>
        </w:rPr>
        <w:t xml:space="preserve"> </w:t>
      </w:r>
      <w:r w:rsidR="009C2FC8" w:rsidRPr="00DE34DD">
        <w:rPr>
          <w:rFonts w:ascii="Times New Roman" w:hAnsi="Times New Roman" w:cs="Times New Roman"/>
          <w:sz w:val="28"/>
          <w:szCs w:val="28"/>
          <w:lang w:val="de-DE"/>
        </w:rPr>
        <w:t>Aufsattelpflüge unterscheiden sich vom Anhängepflug durch das Fehlen der Vorderräder  und  der   damit verbundenen Vorrichtungen zum Regulieren der Arbeitstiefe und zum Ausheben des Pfluges</w:t>
      </w:r>
      <w:proofErr w:type="gramStart"/>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Wesentliche  Materialeinsparung, geringe Gerätemasse sind die Vorteile dieser Bauweise</w:t>
      </w:r>
      <w:proofErr w:type="gramStart"/>
      <w:r w:rsidR="009C2FC8" w:rsidRPr="00DE34DD">
        <w:rPr>
          <w:rFonts w:ascii="Times New Roman" w:hAnsi="Times New Roman" w:cs="Times New Roman"/>
          <w:sz w:val="28"/>
          <w:szCs w:val="28"/>
          <w:lang w:val="de-DE"/>
        </w:rPr>
        <w:t>.</w:t>
      </w:r>
      <w:r>
        <w:rPr>
          <w:rFonts w:ascii="Times New Roman" w:hAnsi="Times New Roman" w:cs="Times New Roman"/>
          <w:sz w:val="28"/>
          <w:szCs w:val="28"/>
          <w:lang w:val="de-DE"/>
        </w:rPr>
        <w:t xml:space="preserve"> </w:t>
      </w:r>
      <w:r w:rsidR="009C2FC8" w:rsidRPr="00DE34DD">
        <w:rPr>
          <w:rFonts w:ascii="Times New Roman" w:hAnsi="Times New Roman" w:cs="Times New Roman"/>
          <w:sz w:val="28"/>
          <w:szCs w:val="28"/>
          <w:lang w:val="de-DE"/>
        </w:rPr>
        <w:t xml:space="preserve">  </w:t>
      </w:r>
      <w:proofErr w:type="gramEnd"/>
      <w:r w:rsidR="009C2FC8" w:rsidRPr="00DE34DD">
        <w:rPr>
          <w:rFonts w:ascii="Times New Roman" w:hAnsi="Times New Roman" w:cs="Times New Roman"/>
          <w:sz w:val="28"/>
          <w:szCs w:val="28"/>
          <w:lang w:val="de-DE"/>
        </w:rPr>
        <w:t xml:space="preserve">Der Aufsattelpflug stützt sich hinten auf ein </w:t>
      </w:r>
      <w:proofErr w:type="spellStart"/>
      <w:r w:rsidR="009C2FC8" w:rsidRPr="00DE34DD">
        <w:rPr>
          <w:rFonts w:ascii="Times New Roman" w:hAnsi="Times New Roman" w:cs="Times New Roman"/>
          <w:sz w:val="28"/>
          <w:szCs w:val="28"/>
          <w:lang w:val="de-DE"/>
        </w:rPr>
        <w:t>Spornrad</w:t>
      </w:r>
      <w:proofErr w:type="spellEnd"/>
      <w:r w:rsidR="009C2FC8" w:rsidRPr="00DE34DD">
        <w:rPr>
          <w:rFonts w:ascii="Times New Roman" w:hAnsi="Times New Roman" w:cs="Times New Roman"/>
          <w:sz w:val="28"/>
          <w:szCs w:val="28"/>
          <w:lang w:val="de-DE"/>
        </w:rPr>
        <w:t xml:space="preserve"> und vorn auf den Traktor ab. Dadurch werden die Antriebsräder des Traktors zusätzlich belastet. Da nur ein Teil der Pflugmasse auf den Traktor übertragen wird,   ist die Belastung  nicht so </w:t>
      </w:r>
      <w:bookmarkStart w:id="0" w:name="_GoBack"/>
      <w:bookmarkEnd w:id="0"/>
      <w:proofErr w:type="spellStart"/>
      <w:r w:rsidR="009C2FC8" w:rsidRPr="00DE34DD">
        <w:rPr>
          <w:rFonts w:ascii="Times New Roman" w:hAnsi="Times New Roman" w:cs="Times New Roman"/>
          <w:sz w:val="28"/>
          <w:szCs w:val="28"/>
          <w:lang w:val="de-DE"/>
        </w:rPr>
        <w:t>gro</w:t>
      </w:r>
      <w:proofErr w:type="spellEnd"/>
      <w:r w:rsidR="009C2FC8" w:rsidRPr="00DE34DD">
        <w:rPr>
          <w:rFonts w:ascii="Times New Roman" w:hAnsi="Times New Roman" w:cs="Times New Roman"/>
          <w:sz w:val="28"/>
          <w:szCs w:val="28"/>
          <w:lang w:val="de-DE"/>
        </w:rPr>
        <w:t xml:space="preserve">β  wie  beim  Anbaupflug.  </w:t>
      </w:r>
      <w:proofErr w:type="gramStart"/>
      <w:r w:rsidR="009C2FC8" w:rsidRPr="00DE34DD">
        <w:rPr>
          <w:rFonts w:ascii="Times New Roman" w:hAnsi="Times New Roman" w:cs="Times New Roman"/>
          <w:sz w:val="28"/>
          <w:szCs w:val="28"/>
          <w:lang w:val="de-DE"/>
        </w:rPr>
        <w:t>Aufsattelpflüge  werden</w:t>
      </w:r>
      <w:proofErr w:type="gramEnd"/>
      <w:r w:rsidR="009C2FC8" w:rsidRPr="00DE34DD">
        <w:rPr>
          <w:rFonts w:ascii="Times New Roman" w:hAnsi="Times New Roman" w:cs="Times New Roman"/>
          <w:sz w:val="28"/>
          <w:szCs w:val="28"/>
          <w:lang w:val="de-DE"/>
        </w:rPr>
        <w:t xml:space="preserve">  vorzugsweise  auf die                             Traktoren, die mit einem hydraulischen Kraftheber ausgerüstet sind, aufgesattelt. </w:t>
      </w:r>
      <w:proofErr w:type="gramStart"/>
      <w:r w:rsidR="009C2FC8" w:rsidRPr="00DE34DD">
        <w:rPr>
          <w:rFonts w:ascii="Times New Roman" w:hAnsi="Times New Roman" w:cs="Times New Roman"/>
          <w:sz w:val="28"/>
          <w:szCs w:val="28"/>
          <w:lang w:val="de-DE"/>
        </w:rPr>
        <w:t>Das  hat</w:t>
      </w:r>
      <w:proofErr w:type="gramEnd"/>
      <w:r w:rsidR="009C2FC8" w:rsidRPr="00DE34DD">
        <w:rPr>
          <w:rFonts w:ascii="Times New Roman" w:hAnsi="Times New Roman" w:cs="Times New Roman"/>
          <w:sz w:val="28"/>
          <w:szCs w:val="28"/>
          <w:lang w:val="de-DE"/>
        </w:rPr>
        <w:t xml:space="preserve">  den  Vorteil,  dass  das Ausheben und  Senken   des Pfluges  und  das </w:t>
      </w:r>
      <w:r w:rsidR="009C2FC8" w:rsidRPr="00DE34DD">
        <w:rPr>
          <w:rFonts w:ascii="Times New Roman" w:hAnsi="Times New Roman" w:cs="Times New Roman"/>
          <w:sz w:val="28"/>
          <w:szCs w:val="28"/>
          <w:lang w:val="de-DE"/>
        </w:rPr>
        <w:lastRenderedPageBreak/>
        <w:t xml:space="preserve">Regulieren der Arbeitstiefe ohne </w:t>
      </w:r>
      <w:proofErr w:type="spellStart"/>
      <w:r w:rsidR="009C2FC8" w:rsidRPr="00DE34DD">
        <w:rPr>
          <w:rFonts w:ascii="Times New Roman" w:hAnsi="Times New Roman" w:cs="Times New Roman"/>
          <w:sz w:val="28"/>
          <w:szCs w:val="28"/>
          <w:lang w:val="de-DE"/>
        </w:rPr>
        <w:t>gro</w:t>
      </w:r>
      <w:proofErr w:type="spellEnd"/>
      <w:r w:rsidR="009C2FC8" w:rsidRPr="00DE34DD">
        <w:rPr>
          <w:rFonts w:ascii="Times New Roman" w:hAnsi="Times New Roman" w:cs="Times New Roman"/>
          <w:sz w:val="28"/>
          <w:szCs w:val="28"/>
          <w:lang w:val="de-DE"/>
        </w:rPr>
        <w:t xml:space="preserve">βen Kraftaufwand vom Traktoristen leicht und sicher erfolgen kann. Aufsattelpflüge werden als </w:t>
      </w:r>
      <w:proofErr w:type="spellStart"/>
      <w:r w:rsidR="009C2FC8" w:rsidRPr="00DE34DD">
        <w:rPr>
          <w:rFonts w:ascii="Times New Roman" w:hAnsi="Times New Roman" w:cs="Times New Roman"/>
          <w:sz w:val="28"/>
          <w:szCs w:val="28"/>
          <w:lang w:val="de-DE"/>
        </w:rPr>
        <w:t>Beetpflüge</w:t>
      </w:r>
      <w:proofErr w:type="spellEnd"/>
      <w:r w:rsidR="009C2FC8" w:rsidRPr="00DE34DD">
        <w:rPr>
          <w:rFonts w:ascii="Times New Roman" w:hAnsi="Times New Roman" w:cs="Times New Roman"/>
          <w:sz w:val="28"/>
          <w:szCs w:val="28"/>
          <w:lang w:val="de-DE"/>
        </w:rPr>
        <w:t xml:space="preserve"> gebaut. </w:t>
      </w:r>
    </w:p>
    <w:p w:rsidR="009C2FC8" w:rsidRPr="00DE34DD" w:rsidRDefault="009C2FC8" w:rsidP="00770871">
      <w:pPr>
        <w:spacing w:after="0" w:line="360" w:lineRule="auto"/>
        <w:jc w:val="both"/>
        <w:rPr>
          <w:rFonts w:ascii="Times New Roman" w:hAnsi="Times New Roman" w:cs="Times New Roman"/>
          <w:sz w:val="28"/>
          <w:szCs w:val="28"/>
          <w:lang w:val="de-DE"/>
        </w:rPr>
      </w:pPr>
      <w:r w:rsidRPr="00DE34DD">
        <w:rPr>
          <w:rFonts w:ascii="Times New Roman" w:hAnsi="Times New Roman" w:cs="Times New Roman"/>
          <w:sz w:val="28"/>
          <w:szCs w:val="28"/>
          <w:lang w:val="de-DE"/>
        </w:rPr>
        <w:t xml:space="preserve">   </w:t>
      </w:r>
    </w:p>
    <w:p w:rsidR="00977F42" w:rsidRPr="00124D3C" w:rsidRDefault="00977F42" w:rsidP="00977F42">
      <w:pPr>
        <w:autoSpaceDE w:val="0"/>
        <w:autoSpaceDN w:val="0"/>
        <w:adjustRightInd w:val="0"/>
        <w:spacing w:after="0" w:line="360" w:lineRule="auto"/>
        <w:jc w:val="both"/>
        <w:rPr>
          <w:rFonts w:ascii="Times New Roman" w:hAnsi="Times New Roman" w:cs="Times New Roman"/>
          <w:b/>
          <w:sz w:val="28"/>
          <w:szCs w:val="28"/>
          <w:lang w:val="de-DE"/>
        </w:rPr>
      </w:pPr>
      <w:r w:rsidRPr="00DC534F">
        <w:rPr>
          <w:rFonts w:ascii="TimesNewRoman,Bold" w:hAnsi="TimesNewRoman,Bold" w:cs="TimesNewRoman,Bold"/>
          <w:b/>
          <w:bCs/>
          <w:sz w:val="28"/>
          <w:szCs w:val="28"/>
          <w:lang w:val="de-DE"/>
        </w:rPr>
        <w:t>II</w:t>
      </w:r>
      <w:r w:rsidRPr="00124D3C">
        <w:rPr>
          <w:rFonts w:ascii="TimesNewRoman,Bold" w:hAnsi="TimesNewRoman,Bold" w:cs="TimesNewRoman,Bold"/>
          <w:b/>
          <w:bCs/>
          <w:sz w:val="28"/>
          <w:szCs w:val="28"/>
          <w:lang w:val="de-DE"/>
        </w:rPr>
        <w:t>.</w:t>
      </w:r>
      <w:r w:rsidRPr="00124D3C">
        <w:rPr>
          <w:rFonts w:ascii="Times New Roman" w:hAnsi="Times New Roman" w:cs="Times New Roman"/>
          <w:b/>
          <w:sz w:val="28"/>
          <w:szCs w:val="28"/>
          <w:lang w:val="de-DE"/>
        </w:rPr>
        <w:t xml:space="preserve"> Referieren Sie den Text. Gebrauchen Sie folgende Redewendungen</w:t>
      </w:r>
    </w:p>
    <w:p w:rsidR="00977F42" w:rsidRPr="00DC534F" w:rsidRDefault="00977F42" w:rsidP="00977F42">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1. </w:t>
      </w:r>
      <w:r w:rsidRPr="00DC534F">
        <w:rPr>
          <w:rStyle w:val="hps"/>
          <w:rFonts w:ascii="Times New Roman" w:hAnsi="Times New Roman" w:cs="Times New Roman"/>
          <w:sz w:val="28"/>
          <w:szCs w:val="28"/>
          <w:lang w:val="de-DE"/>
        </w:rPr>
        <w:t>Das Thema</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 ...</w:t>
      </w:r>
      <w:proofErr w:type="gramEnd"/>
    </w:p>
    <w:p w:rsidR="00977F42" w:rsidRPr="00DC534F" w:rsidRDefault="00977F42" w:rsidP="00977F42">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In diesem Text </w:t>
      </w:r>
      <w:proofErr w:type="gramStart"/>
      <w:r w:rsidRPr="00DC534F">
        <w:rPr>
          <w:rStyle w:val="hps"/>
          <w:rFonts w:ascii="Times New Roman" w:hAnsi="Times New Roman" w:cs="Times New Roman"/>
          <w:sz w:val="28"/>
          <w:szCs w:val="28"/>
          <w:lang w:val="de-DE"/>
        </w:rPr>
        <w:t>( diesem</w:t>
      </w:r>
      <w:proofErr w:type="gramEnd"/>
      <w:r w:rsidRPr="00DC534F">
        <w:rPr>
          <w:rStyle w:val="hps"/>
          <w:rFonts w:ascii="Times New Roman" w:hAnsi="Times New Roman" w:cs="Times New Roman"/>
          <w:sz w:val="28"/>
          <w:szCs w:val="28"/>
          <w:lang w:val="de-DE"/>
        </w:rPr>
        <w:t xml:space="preserve"> Artikel) geht es um...</w:t>
      </w:r>
    </w:p>
    <w:p w:rsidR="00977F42" w:rsidRPr="00DC534F" w:rsidRDefault="00977F42" w:rsidP="00977F42">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2. Der Autor vom </w:t>
      </w:r>
      <w:proofErr w:type="gramStart"/>
      <w:r w:rsidRPr="00DC534F">
        <w:rPr>
          <w:rFonts w:ascii="Times New Roman" w:hAnsi="Times New Roman" w:cs="Times New Roman"/>
          <w:sz w:val="28"/>
          <w:szCs w:val="28"/>
          <w:lang w:val="de-DE"/>
        </w:rPr>
        <w:t xml:space="preserve">diesen  </w:t>
      </w:r>
      <w:r w:rsidRPr="00DC534F">
        <w:rPr>
          <w:rStyle w:val="hps"/>
          <w:rFonts w:ascii="Times New Roman" w:hAnsi="Times New Roman" w:cs="Times New Roman"/>
          <w:sz w:val="28"/>
          <w:szCs w:val="28"/>
          <w:lang w:val="de-DE"/>
        </w:rPr>
        <w:t>Text</w:t>
      </w:r>
      <w:proofErr w:type="gramEnd"/>
      <w:r w:rsidRPr="00DC534F">
        <w:rPr>
          <w:rStyle w:val="hps"/>
          <w:rFonts w:ascii="Times New Roman" w:hAnsi="Times New Roman" w:cs="Times New Roman"/>
          <w:sz w:val="28"/>
          <w:szCs w:val="28"/>
          <w:lang w:val="de-DE"/>
        </w:rPr>
        <w:t xml:space="preserve"> (Artikel) ist ...</w:t>
      </w:r>
    </w:p>
    <w:p w:rsidR="00977F42" w:rsidRPr="00DC534F" w:rsidRDefault="00977F42" w:rsidP="00977F42">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von ... geschrieben.</w:t>
      </w:r>
    </w:p>
    <w:p w:rsidR="00977F42" w:rsidRPr="00DC534F" w:rsidRDefault="00977F42" w:rsidP="00977F42">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3. Er wurde in … veröffentlicht.</w:t>
      </w:r>
    </w:p>
    <w:p w:rsidR="00977F42" w:rsidRPr="00DC534F" w:rsidRDefault="00977F42" w:rsidP="00977F42">
      <w:pPr>
        <w:autoSpaceDE w:val="0"/>
        <w:autoSpaceDN w:val="0"/>
        <w:adjustRightInd w:val="0"/>
        <w:spacing w:after="0" w:line="360" w:lineRule="auto"/>
        <w:jc w:val="both"/>
        <w:rPr>
          <w:rStyle w:val="hps"/>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4. Die Hauptidee </w:t>
      </w:r>
      <w:proofErr w:type="gramStart"/>
      <w:r w:rsidRPr="00DC534F">
        <w:rPr>
          <w:rFonts w:ascii="Times New Roman" w:hAnsi="Times New Roman" w:cs="Times New Roman"/>
          <w:sz w:val="28"/>
          <w:szCs w:val="28"/>
          <w:lang w:val="de-DE"/>
        </w:rPr>
        <w:t xml:space="preserve">des </w:t>
      </w:r>
      <w:r w:rsidRPr="00DC534F">
        <w:rPr>
          <w:rStyle w:val="hps"/>
          <w:rFonts w:ascii="Times New Roman" w:hAnsi="Times New Roman" w:cs="Times New Roman"/>
          <w:sz w:val="28"/>
          <w:szCs w:val="28"/>
          <w:lang w:val="de-DE"/>
        </w:rPr>
        <w:t xml:space="preserve"> Textes</w:t>
      </w:r>
      <w:proofErr w:type="gramEnd"/>
      <w:r w:rsidRPr="00DC534F">
        <w:rPr>
          <w:rStyle w:val="hps"/>
          <w:rFonts w:ascii="Times New Roman" w:hAnsi="Times New Roman" w:cs="Times New Roman"/>
          <w:sz w:val="28"/>
          <w:szCs w:val="28"/>
          <w:lang w:val="de-DE"/>
        </w:rPr>
        <w:t xml:space="preserve"> (Artikels) ist ...</w:t>
      </w:r>
    </w:p>
    <w:p w:rsidR="00977F42" w:rsidRPr="00DC534F" w:rsidRDefault="00977F42" w:rsidP="00977F42">
      <w:pPr>
        <w:autoSpaceDE w:val="0"/>
        <w:autoSpaceDN w:val="0"/>
        <w:adjustRightInd w:val="0"/>
        <w:spacing w:after="0" w:line="360" w:lineRule="auto"/>
        <w:jc w:val="both"/>
        <w:rPr>
          <w:rFonts w:ascii="Times New Roman" w:hAnsi="Times New Roman" w:cs="Times New Roman"/>
          <w:sz w:val="28"/>
          <w:szCs w:val="28"/>
          <w:lang w:val="de-DE"/>
        </w:rPr>
      </w:pPr>
      <w:r w:rsidRPr="00DC534F">
        <w:rPr>
          <w:rFonts w:ascii="Times New Roman" w:hAnsi="Times New Roman" w:cs="Times New Roman"/>
          <w:sz w:val="28"/>
          <w:szCs w:val="28"/>
          <w:lang w:val="de-DE"/>
        </w:rPr>
        <w:t>Das ist ein Text (ein Artikel) über...</w:t>
      </w:r>
    </w:p>
    <w:p w:rsidR="00977F42" w:rsidRPr="00DC534F" w:rsidRDefault="00977F42" w:rsidP="00977F42">
      <w:pPr>
        <w:autoSpaceDE w:val="0"/>
        <w:autoSpaceDN w:val="0"/>
        <w:adjustRightInd w:val="0"/>
        <w:spacing w:after="0" w:line="360" w:lineRule="auto"/>
        <w:rPr>
          <w:rStyle w:val="hps"/>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Dieser Text </w:t>
      </w:r>
      <w:proofErr w:type="gramStart"/>
      <w:r w:rsidRPr="00DC534F">
        <w:rPr>
          <w:rStyle w:val="hps"/>
          <w:rFonts w:ascii="Times New Roman" w:hAnsi="Times New Roman" w:cs="Times New Roman"/>
          <w:sz w:val="28"/>
          <w:szCs w:val="28"/>
          <w:lang w:val="de-DE"/>
        </w:rPr>
        <w:t>( dieser</w:t>
      </w:r>
      <w:proofErr w:type="gramEnd"/>
      <w:r w:rsidRPr="00DC534F">
        <w:rPr>
          <w:rStyle w:val="hps"/>
          <w:rFonts w:ascii="Times New Roman" w:hAnsi="Times New Roman" w:cs="Times New Roman"/>
          <w:sz w:val="28"/>
          <w:szCs w:val="28"/>
          <w:lang w:val="de-DE"/>
        </w:rPr>
        <w:t xml:space="preserve"> Artikel) ist ... gewidmet.</w:t>
      </w:r>
    </w:p>
    <w:p w:rsidR="00977F42"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5. </w:t>
      </w:r>
      <w:r w:rsidRPr="00DC534F">
        <w:rPr>
          <w:rStyle w:val="hps"/>
          <w:rFonts w:ascii="Times New Roman" w:hAnsi="Times New Roman" w:cs="Times New Roman"/>
          <w:sz w:val="28"/>
          <w:szCs w:val="28"/>
          <w:lang w:val="de-DE"/>
        </w:rPr>
        <w:t>Der Zweck</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das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proofErr w:type="gramStart"/>
      <w:r w:rsidRPr="00DC534F">
        <w:rPr>
          <w:rStyle w:val="hps"/>
          <w:rFonts w:ascii="Times New Roman" w:hAnsi="Times New Roman" w:cs="Times New Roman"/>
          <w:sz w:val="28"/>
          <w:szCs w:val="28"/>
          <w:lang w:val="de-DE"/>
        </w:rPr>
        <w:t>/</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 des</w:t>
      </w:r>
      <w:proofErr w:type="gramEnd"/>
      <w:r w:rsidRPr="00DC534F">
        <w:rPr>
          <w:rStyle w:val="hps"/>
          <w:rFonts w:ascii="Times New Roman" w:hAnsi="Times New Roman" w:cs="Times New Roman"/>
          <w:sz w:val="28"/>
          <w:szCs w:val="28"/>
          <w:lang w:val="de-DE"/>
        </w:rPr>
        <w:t xml:space="preserve"> Textes (Artikels) ist , dem Leser die Information über ...... zu geben.</w:t>
      </w:r>
      <w:r w:rsidRPr="00DC534F">
        <w:rPr>
          <w:rFonts w:ascii="Times New Roman" w:hAnsi="Times New Roman" w:cs="Times New Roman"/>
          <w:sz w:val="28"/>
          <w:szCs w:val="28"/>
          <w:lang w:val="de-DE"/>
        </w:rPr>
        <w:t xml:space="preserve"> </w:t>
      </w:r>
    </w:p>
    <w:p w:rsidR="00977F42" w:rsidRPr="00DC534F" w:rsidRDefault="00977F42" w:rsidP="00977F42">
      <w:pPr>
        <w:autoSpaceDE w:val="0"/>
        <w:autoSpaceDN w:val="0"/>
        <w:adjustRightInd w:val="0"/>
        <w:spacing w:after="0" w:line="360" w:lineRule="auto"/>
        <w:rPr>
          <w:rStyle w:val="hps"/>
          <w:rFonts w:ascii="Times New Roman" w:hAnsi="Times New Roman" w:cs="Times New Roman"/>
          <w:sz w:val="28"/>
          <w:szCs w:val="28"/>
          <w:lang w:val="de-DE"/>
        </w:rPr>
      </w:pPr>
      <w:r>
        <w:rPr>
          <w:rFonts w:ascii="Times New Roman" w:hAnsi="Times New Roman" w:cs="Times New Roman"/>
          <w:sz w:val="28"/>
          <w:szCs w:val="28"/>
          <w:lang w:val="en-US"/>
        </w:rPr>
        <w:t>D</w:t>
      </w:r>
      <w:proofErr w:type="spellStart"/>
      <w:r>
        <w:rPr>
          <w:rFonts w:ascii="Times New Roman" w:hAnsi="Times New Roman" w:cs="Times New Roman"/>
          <w:sz w:val="28"/>
          <w:szCs w:val="28"/>
          <w:lang w:val="de-DE"/>
        </w:rPr>
        <w:t>as</w:t>
      </w:r>
      <w:proofErr w:type="spellEnd"/>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Ziel</w:t>
      </w:r>
      <w:r w:rsidRPr="00DC534F">
        <w:rPr>
          <w:rFonts w:ascii="Times New Roman" w:hAnsi="Times New Roman" w:cs="Times New Roman"/>
          <w:sz w:val="28"/>
          <w:szCs w:val="28"/>
          <w:lang w:val="de-DE"/>
        </w:rPr>
        <w:t xml:space="preserve"> </w:t>
      </w:r>
      <w:r w:rsidRPr="00DC534F">
        <w:rPr>
          <w:rStyle w:val="hps"/>
          <w:rFonts w:ascii="Times New Roman" w:hAnsi="Times New Roman" w:cs="Times New Roman"/>
          <w:sz w:val="28"/>
          <w:szCs w:val="28"/>
          <w:lang w:val="de-DE"/>
        </w:rPr>
        <w:t xml:space="preserve">des Textes (Artikels) </w:t>
      </w:r>
      <w:proofErr w:type="gramStart"/>
      <w:r w:rsidRPr="00DC534F">
        <w:rPr>
          <w:rStyle w:val="hps"/>
          <w:rFonts w:ascii="Times New Roman" w:hAnsi="Times New Roman" w:cs="Times New Roman"/>
          <w:sz w:val="28"/>
          <w:szCs w:val="28"/>
          <w:lang w:val="de-DE"/>
        </w:rPr>
        <w:t>ist</w:t>
      </w:r>
      <w:proofErr w:type="gramEnd"/>
      <w:r w:rsidRPr="00DC534F">
        <w:rPr>
          <w:rStyle w:val="hps"/>
          <w:rFonts w:ascii="Times New Roman" w:hAnsi="Times New Roman" w:cs="Times New Roman"/>
          <w:sz w:val="28"/>
          <w:szCs w:val="28"/>
          <w:lang w:val="de-DE"/>
        </w:rPr>
        <w:t xml:space="preserve"> den Leser mit dem Lernstoff über ... bekannt zu machen.</w:t>
      </w:r>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6. Am Anfang erzählt der Autor </w:t>
      </w:r>
      <w:proofErr w:type="gramStart"/>
      <w:r w:rsidRPr="00DC534F">
        <w:rPr>
          <w:rFonts w:ascii="Times New Roman" w:hAnsi="Times New Roman" w:cs="Times New Roman"/>
          <w:sz w:val="28"/>
          <w:szCs w:val="28"/>
          <w:lang w:val="de-DE"/>
        </w:rPr>
        <w:t>über ...</w:t>
      </w:r>
      <w:proofErr w:type="gramEnd"/>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Der Autor schreibt (behauptet),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Style w:val="hps"/>
          <w:rFonts w:ascii="Times New Roman" w:hAnsi="Times New Roman" w:cs="Times New Roman"/>
          <w:sz w:val="28"/>
          <w:szCs w:val="28"/>
          <w:lang w:val="de-DE"/>
        </w:rPr>
        <w:t xml:space="preserve">Der Text (der Artikel) </w:t>
      </w:r>
      <w:proofErr w:type="gramStart"/>
      <w:r w:rsidRPr="00DC534F">
        <w:rPr>
          <w:rStyle w:val="hps"/>
          <w:rFonts w:ascii="Times New Roman" w:hAnsi="Times New Roman" w:cs="Times New Roman"/>
          <w:sz w:val="28"/>
          <w:szCs w:val="28"/>
          <w:lang w:val="de-DE"/>
        </w:rPr>
        <w:t>beschreibt ...</w:t>
      </w:r>
      <w:proofErr w:type="gramEnd"/>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Ferner äußert sich der Autor zum Thema …</w:t>
      </w:r>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7. </w:t>
      </w:r>
      <w:r w:rsidRPr="00DC534F">
        <w:rPr>
          <w:rStyle w:val="hps"/>
          <w:rFonts w:ascii="Times New Roman" w:hAnsi="Times New Roman" w:cs="Times New Roman"/>
          <w:sz w:val="28"/>
          <w:szCs w:val="28"/>
          <w:lang w:val="de-DE"/>
        </w:rPr>
        <w:t>Der Text (der Artikel</w:t>
      </w:r>
      <w:proofErr w:type="gramStart"/>
      <w:r w:rsidRPr="00DC534F">
        <w:rPr>
          <w:rStyle w:val="hps"/>
          <w:rFonts w:ascii="Times New Roman" w:hAnsi="Times New Roman" w:cs="Times New Roman"/>
          <w:sz w:val="28"/>
          <w:szCs w:val="28"/>
          <w:lang w:val="de-DE"/>
        </w:rPr>
        <w:t>)  ist</w:t>
      </w:r>
      <w:proofErr w:type="gramEnd"/>
      <w:r w:rsidRPr="00DC534F">
        <w:rPr>
          <w:rStyle w:val="hps"/>
          <w:rFonts w:ascii="Times New Roman" w:hAnsi="Times New Roman" w:cs="Times New Roman"/>
          <w:sz w:val="28"/>
          <w:szCs w:val="28"/>
          <w:lang w:val="de-DE"/>
        </w:rPr>
        <w:t xml:space="preserve">  in 4 </w:t>
      </w:r>
      <w:r w:rsidRPr="00DC534F">
        <w:rPr>
          <w:rFonts w:ascii="Times New Roman" w:hAnsi="Times New Roman" w:cs="Times New Roman"/>
          <w:sz w:val="28"/>
          <w:szCs w:val="28"/>
          <w:lang w:val="de-DE"/>
        </w:rPr>
        <w:t>(5-7) Teile</w:t>
      </w:r>
      <w:r>
        <w:rPr>
          <w:rFonts w:ascii="Times New Roman" w:hAnsi="Times New Roman" w:cs="Times New Roman"/>
          <w:sz w:val="28"/>
          <w:szCs w:val="28"/>
          <w:lang w:val="de-DE"/>
        </w:rPr>
        <w:t>n</w:t>
      </w:r>
      <w:r w:rsidRPr="00DC534F">
        <w:rPr>
          <w:rFonts w:ascii="Times New Roman" w:hAnsi="Times New Roman" w:cs="Times New Roman"/>
          <w:sz w:val="28"/>
          <w:szCs w:val="28"/>
          <w:lang w:val="de-DE"/>
        </w:rPr>
        <w:t xml:space="preserve"> gegliedert.</w:t>
      </w:r>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Im ersten Teil handelt es sich </w:t>
      </w:r>
      <w:proofErr w:type="gramStart"/>
      <w:r w:rsidRPr="00DC534F">
        <w:rPr>
          <w:rFonts w:ascii="Times New Roman" w:hAnsi="Times New Roman" w:cs="Times New Roman"/>
          <w:sz w:val="28"/>
          <w:szCs w:val="28"/>
          <w:lang w:val="de-DE"/>
        </w:rPr>
        <w:t>um ...</w:t>
      </w:r>
      <w:proofErr w:type="gramEnd"/>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8. Der Autor beendet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 xml:space="preserve">en Text (den Artikel) </w:t>
      </w:r>
      <w:proofErr w:type="gramStart"/>
      <w:r w:rsidRPr="00DC534F">
        <w:rPr>
          <w:rStyle w:val="hps"/>
          <w:rFonts w:ascii="Times New Roman" w:hAnsi="Times New Roman" w:cs="Times New Roman"/>
          <w:sz w:val="28"/>
          <w:szCs w:val="28"/>
          <w:lang w:val="de-DE"/>
        </w:rPr>
        <w:t>mit ....</w:t>
      </w:r>
      <w:proofErr w:type="gramEnd"/>
    </w:p>
    <w:p w:rsidR="00977F42" w:rsidRPr="00DC534F" w:rsidRDefault="00977F42" w:rsidP="00977F42">
      <w:pPr>
        <w:autoSpaceDE w:val="0"/>
        <w:autoSpaceDN w:val="0"/>
        <w:adjustRightInd w:val="0"/>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9. Ich </w:t>
      </w:r>
      <w:proofErr w:type="gramStart"/>
      <w:r w:rsidRPr="00DC534F">
        <w:rPr>
          <w:rFonts w:ascii="Times New Roman" w:hAnsi="Times New Roman" w:cs="Times New Roman"/>
          <w:sz w:val="28"/>
          <w:szCs w:val="28"/>
          <w:lang w:val="de-DE"/>
        </w:rPr>
        <w:t xml:space="preserve">finde  </w:t>
      </w:r>
      <w:r>
        <w:rPr>
          <w:rStyle w:val="hps"/>
          <w:rFonts w:ascii="Times New Roman" w:hAnsi="Times New Roman" w:cs="Times New Roman"/>
          <w:sz w:val="28"/>
          <w:szCs w:val="28"/>
          <w:lang w:val="de-DE"/>
        </w:rPr>
        <w:t>d</w:t>
      </w:r>
      <w:r w:rsidRPr="00DC534F">
        <w:rPr>
          <w:rStyle w:val="hps"/>
          <w:rFonts w:ascii="Times New Roman" w:hAnsi="Times New Roman" w:cs="Times New Roman"/>
          <w:sz w:val="28"/>
          <w:szCs w:val="28"/>
          <w:lang w:val="de-DE"/>
        </w:rPr>
        <w:t>en</w:t>
      </w:r>
      <w:proofErr w:type="gramEnd"/>
      <w:r w:rsidRPr="00DC534F">
        <w:rPr>
          <w:rStyle w:val="hps"/>
          <w:rFonts w:ascii="Times New Roman" w:hAnsi="Times New Roman" w:cs="Times New Roman"/>
          <w:sz w:val="28"/>
          <w:szCs w:val="28"/>
          <w:lang w:val="de-DE"/>
        </w:rPr>
        <w:t xml:space="preserve"> Text (den Artikel)  interessant </w:t>
      </w:r>
      <w:r w:rsidRPr="00DC534F">
        <w:rPr>
          <w:rFonts w:ascii="Times New Roman" w:hAnsi="Times New Roman" w:cs="Times New Roman"/>
          <w:sz w:val="28"/>
          <w:szCs w:val="28"/>
          <w:lang w:val="de-DE"/>
        </w:rPr>
        <w:t xml:space="preserve">(wichtig, einfach, zu schwer zu </w:t>
      </w:r>
      <w:r>
        <w:rPr>
          <w:rFonts w:ascii="Times New Roman" w:hAnsi="Times New Roman" w:cs="Times New Roman"/>
          <w:sz w:val="28"/>
          <w:szCs w:val="28"/>
          <w:lang w:val="de-DE"/>
        </w:rPr>
        <w:t>verstehen</w:t>
      </w:r>
      <w:r w:rsidRPr="00DC534F">
        <w:rPr>
          <w:rFonts w:ascii="Times New Roman" w:hAnsi="Times New Roman" w:cs="Times New Roman"/>
          <w:sz w:val="28"/>
          <w:szCs w:val="28"/>
          <w:lang w:val="de-DE"/>
        </w:rPr>
        <w:t>).</w:t>
      </w:r>
    </w:p>
    <w:p w:rsidR="00977F42" w:rsidRPr="00DC534F" w:rsidRDefault="00977F42" w:rsidP="00977F42">
      <w:pPr>
        <w:tabs>
          <w:tab w:val="left" w:pos="0"/>
        </w:tabs>
        <w:spacing w:after="0" w:line="360" w:lineRule="auto"/>
        <w:rPr>
          <w:rFonts w:ascii="Times New Roman" w:hAnsi="Times New Roman" w:cs="Times New Roman"/>
          <w:sz w:val="28"/>
          <w:szCs w:val="28"/>
          <w:lang w:val="de-DE"/>
        </w:rPr>
      </w:pPr>
      <w:r w:rsidRPr="00DC534F">
        <w:rPr>
          <w:rFonts w:ascii="Times New Roman" w:hAnsi="Times New Roman" w:cs="Times New Roman"/>
          <w:sz w:val="28"/>
          <w:szCs w:val="28"/>
          <w:lang w:val="de-DE"/>
        </w:rPr>
        <w:t xml:space="preserve">Früher habe ich nicht gewusst, </w:t>
      </w:r>
      <w:proofErr w:type="spellStart"/>
      <w:r w:rsidRPr="00DC534F">
        <w:rPr>
          <w:rFonts w:ascii="Times New Roman" w:hAnsi="Times New Roman" w:cs="Times New Roman"/>
          <w:sz w:val="28"/>
          <w:szCs w:val="28"/>
          <w:lang w:val="de-DE"/>
        </w:rPr>
        <w:t>dass.</w:t>
      </w:r>
      <w:proofErr w:type="spellEnd"/>
      <w:r w:rsidRPr="00DC534F">
        <w:rPr>
          <w:rFonts w:ascii="Times New Roman" w:hAnsi="Times New Roman" w:cs="Times New Roman"/>
          <w:sz w:val="28"/>
          <w:szCs w:val="28"/>
          <w:lang w:val="de-DE"/>
        </w:rPr>
        <w:t>...</w:t>
      </w:r>
      <w:r w:rsidRPr="00DC534F">
        <w:rPr>
          <w:rFonts w:ascii="Times New Roman" w:hAnsi="Times New Roman" w:cs="Times New Roman"/>
          <w:sz w:val="28"/>
          <w:szCs w:val="28"/>
          <w:lang w:val="de-DE"/>
        </w:rPr>
        <w:br/>
        <w:t>Die Information hat auf mich einen besonders großen Eindruck ausgeübt.</w:t>
      </w:r>
    </w:p>
    <w:p w:rsidR="00977F42" w:rsidRPr="0057224A" w:rsidRDefault="00977F42" w:rsidP="00977F42">
      <w:pPr>
        <w:spacing w:after="0" w:line="360" w:lineRule="auto"/>
        <w:rPr>
          <w:rFonts w:ascii="Times New Roman" w:hAnsi="Times New Roman" w:cs="Times New Roman"/>
          <w:b/>
          <w:bCs/>
          <w:sz w:val="28"/>
          <w:szCs w:val="28"/>
          <w:lang w:val="de-DE"/>
        </w:rPr>
      </w:pPr>
      <w:r w:rsidRPr="0057224A">
        <w:rPr>
          <w:rFonts w:ascii="TimesNewRoman,Bold" w:hAnsi="TimesNewRoman,Bold" w:cs="TimesNewRoman,Bold"/>
          <w:b/>
          <w:bCs/>
          <w:sz w:val="28"/>
          <w:szCs w:val="28"/>
          <w:lang w:val="de-DE"/>
        </w:rPr>
        <w:t xml:space="preserve">III. </w:t>
      </w:r>
      <w:r w:rsidRPr="0057224A">
        <w:rPr>
          <w:rFonts w:ascii="Times New Roman" w:hAnsi="Times New Roman" w:cs="Times New Roman"/>
          <w:b/>
          <w:bCs/>
          <w:sz w:val="28"/>
          <w:szCs w:val="28"/>
          <w:lang w:val="de-DE"/>
        </w:rPr>
        <w:t>Annotieren Sie schriftl</w:t>
      </w:r>
      <w:r>
        <w:rPr>
          <w:rFonts w:ascii="Times New Roman" w:hAnsi="Times New Roman" w:cs="Times New Roman"/>
          <w:b/>
          <w:bCs/>
          <w:sz w:val="28"/>
          <w:szCs w:val="28"/>
          <w:lang w:val="de-DE"/>
        </w:rPr>
        <w:t>ich diesen Text.</w:t>
      </w:r>
    </w:p>
    <w:p w:rsidR="00977F42" w:rsidRPr="0057224A" w:rsidRDefault="00977F42" w:rsidP="00977F42">
      <w:pPr>
        <w:spacing w:after="0" w:line="360" w:lineRule="auto"/>
        <w:rPr>
          <w:sz w:val="28"/>
          <w:szCs w:val="28"/>
          <w:lang w:val="de-DE"/>
        </w:rPr>
      </w:pPr>
      <w:r w:rsidRPr="0057224A">
        <w:rPr>
          <w:rFonts w:ascii="TimesNewRoman,Bold" w:hAnsi="TimesNewRoman,Bold" w:cs="TimesNewRoman,Bold"/>
          <w:b/>
          <w:bCs/>
          <w:sz w:val="28"/>
          <w:szCs w:val="28"/>
          <w:lang w:val="de-DE"/>
        </w:rPr>
        <w:t xml:space="preserve">IV Schreiben Sie aus dem Text 10 </w:t>
      </w:r>
      <w:proofErr w:type="spellStart"/>
      <w:r w:rsidRPr="0057224A">
        <w:rPr>
          <w:rFonts w:ascii="TimesNewRoman,Bold" w:hAnsi="TimesNewRoman,Bold" w:cs="TimesNewRoman,Bold"/>
          <w:b/>
          <w:bCs/>
          <w:sz w:val="28"/>
          <w:szCs w:val="28"/>
          <w:lang w:val="de-DE"/>
        </w:rPr>
        <w:t>Schl</w:t>
      </w:r>
      <w:r w:rsidRPr="0057224A">
        <w:rPr>
          <w:rFonts w:ascii="Times New Roman" w:hAnsi="Times New Roman" w:cs="Times New Roman"/>
          <w:b/>
          <w:bCs/>
          <w:sz w:val="28"/>
          <w:szCs w:val="28"/>
          <w:lang w:val="de-DE"/>
        </w:rPr>
        <w:t>ü</w:t>
      </w:r>
      <w:proofErr w:type="spellEnd"/>
      <w:r>
        <w:rPr>
          <w:rFonts w:ascii="Times New Roman" w:hAnsi="Times New Roman" w:cs="Times New Roman"/>
          <w:b/>
          <w:bCs/>
          <w:sz w:val="28"/>
          <w:szCs w:val="28"/>
          <w:lang w:val="en-US"/>
        </w:rPr>
        <w:t>β</w:t>
      </w:r>
      <w:proofErr w:type="spellStart"/>
      <w:r w:rsidRPr="0057224A">
        <w:rPr>
          <w:rFonts w:ascii="TimesNewRoman,Bold" w:hAnsi="TimesNewRoman,Bold" w:cs="TimesNewRoman,Bold"/>
          <w:b/>
          <w:bCs/>
          <w:sz w:val="28"/>
          <w:szCs w:val="28"/>
          <w:lang w:val="de-DE"/>
        </w:rPr>
        <w:t>elw</w:t>
      </w:r>
      <w:r w:rsidRPr="0057224A">
        <w:rPr>
          <w:rFonts w:ascii="Times New Roman" w:hAnsi="Times New Roman" w:cs="Times New Roman"/>
          <w:b/>
          <w:bCs/>
          <w:sz w:val="28"/>
          <w:szCs w:val="28"/>
          <w:lang w:val="de-DE"/>
        </w:rPr>
        <w:t>ö</w:t>
      </w:r>
      <w:r w:rsidRPr="0057224A">
        <w:rPr>
          <w:rFonts w:ascii="TimesNewRoman,Bold" w:hAnsi="TimesNewRoman,Bold" w:cs="TimesNewRoman,Bold"/>
          <w:b/>
          <w:bCs/>
          <w:sz w:val="28"/>
          <w:szCs w:val="28"/>
          <w:lang w:val="de-DE"/>
        </w:rPr>
        <w:t>rter</w:t>
      </w:r>
      <w:proofErr w:type="spellEnd"/>
      <w:r w:rsidRPr="0057224A">
        <w:rPr>
          <w:rFonts w:ascii="TimesNewRoman,Bold" w:hAnsi="TimesNewRoman,Bold" w:cs="TimesNewRoman,Bold"/>
          <w:b/>
          <w:bCs/>
          <w:sz w:val="28"/>
          <w:szCs w:val="28"/>
          <w:lang w:val="de-DE"/>
        </w:rPr>
        <w:t xml:space="preserve"> heraus und </w:t>
      </w:r>
      <w:r w:rsidRPr="0057224A">
        <w:rPr>
          <w:rFonts w:ascii="Times New Roman" w:hAnsi="Times New Roman" w:cs="Times New Roman"/>
          <w:b/>
          <w:bCs/>
          <w:sz w:val="28"/>
          <w:szCs w:val="28"/>
          <w:lang w:val="de-DE"/>
        </w:rPr>
        <w:t>ü</w:t>
      </w:r>
      <w:r>
        <w:rPr>
          <w:rFonts w:ascii="TimesNewRoman,Bold" w:hAnsi="TimesNewRoman,Bold" w:cs="TimesNewRoman,Bold"/>
          <w:b/>
          <w:bCs/>
          <w:sz w:val="28"/>
          <w:szCs w:val="28"/>
          <w:lang w:val="de-DE"/>
        </w:rPr>
        <w:t xml:space="preserve">bersetzen Sie die ins </w:t>
      </w:r>
      <w:r w:rsidRPr="0057224A">
        <w:rPr>
          <w:rFonts w:ascii="TimesNewRoman,Bold" w:hAnsi="TimesNewRoman,Bold" w:cs="TimesNewRoman,Bold"/>
          <w:b/>
          <w:bCs/>
          <w:sz w:val="28"/>
          <w:szCs w:val="28"/>
          <w:lang w:val="de-DE"/>
        </w:rPr>
        <w:t>Russi</w:t>
      </w:r>
      <w:r>
        <w:rPr>
          <w:rFonts w:ascii="TimesNewRoman,Bold" w:hAnsi="TimesNewRoman,Bold" w:cs="TimesNewRoman,Bold"/>
          <w:b/>
          <w:bCs/>
          <w:sz w:val="28"/>
          <w:szCs w:val="28"/>
          <w:lang w:val="de-DE"/>
        </w:rPr>
        <w:t>sche</w:t>
      </w:r>
      <w:r w:rsidRPr="0057224A">
        <w:rPr>
          <w:rFonts w:ascii="TimesNewRoman,Bold" w:hAnsi="TimesNewRoman,Bold" w:cs="TimesNewRoman,Bold"/>
          <w:b/>
          <w:bCs/>
          <w:sz w:val="28"/>
          <w:szCs w:val="28"/>
          <w:lang w:val="de-DE"/>
        </w:rPr>
        <w:t>.</w:t>
      </w:r>
    </w:p>
    <w:p w:rsidR="00977F42" w:rsidRPr="00E23643" w:rsidRDefault="00977F42" w:rsidP="00977F42">
      <w:pPr>
        <w:spacing w:after="0" w:line="360" w:lineRule="auto"/>
        <w:jc w:val="both"/>
        <w:rPr>
          <w:rFonts w:ascii="Times New Roman" w:hAnsi="Times New Roman" w:cs="Times New Roman"/>
          <w:sz w:val="28"/>
          <w:szCs w:val="28"/>
          <w:lang w:val="de-DE"/>
        </w:rPr>
      </w:pPr>
    </w:p>
    <w:p w:rsidR="009C2FC8" w:rsidRPr="00500BD1" w:rsidRDefault="009C2FC8" w:rsidP="00770871">
      <w:pPr>
        <w:spacing w:after="0" w:line="360" w:lineRule="auto"/>
        <w:jc w:val="both"/>
        <w:rPr>
          <w:rFonts w:ascii="Times New Roman" w:hAnsi="Times New Roman" w:cs="Times New Roman"/>
          <w:sz w:val="28"/>
          <w:szCs w:val="28"/>
          <w:lang w:val="de-DE"/>
        </w:rPr>
      </w:pPr>
    </w:p>
    <w:p w:rsidR="009C2FC8" w:rsidRPr="00500BD1" w:rsidRDefault="009C2FC8" w:rsidP="00770871">
      <w:pPr>
        <w:spacing w:after="0" w:line="360" w:lineRule="auto"/>
        <w:jc w:val="both"/>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p w:rsidR="009C2FC8" w:rsidRPr="00500BD1" w:rsidRDefault="009C2FC8" w:rsidP="00F71E3E">
      <w:pPr>
        <w:spacing w:after="0" w:line="360" w:lineRule="auto"/>
        <w:rPr>
          <w:rFonts w:ascii="Times New Roman" w:hAnsi="Times New Roman" w:cs="Times New Roman"/>
          <w:sz w:val="28"/>
          <w:szCs w:val="28"/>
          <w:lang w:val="de-DE"/>
        </w:rPr>
      </w:pPr>
    </w:p>
    <w:sectPr w:rsidR="009C2FC8" w:rsidRPr="00500BD1" w:rsidSect="001769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A7110"/>
    <w:multiLevelType w:val="hybridMultilevel"/>
    <w:tmpl w:val="0BB681D6"/>
    <w:lvl w:ilvl="0" w:tplc="70B67DDE">
      <w:start w:val="1"/>
      <w:numFmt w:val="decimal"/>
      <w:lvlText w:val="%1."/>
      <w:lvlJc w:val="left"/>
      <w:pPr>
        <w:tabs>
          <w:tab w:val="num" w:pos="645"/>
        </w:tabs>
        <w:ind w:left="645" w:hanging="360"/>
      </w:pPr>
      <w:rPr>
        <w:rFonts w:hint="default"/>
      </w:rPr>
    </w:lvl>
    <w:lvl w:ilvl="1" w:tplc="5F745E78">
      <w:start w:val="2"/>
      <w:numFmt w:val="upperRoman"/>
      <w:lvlText w:val="%2."/>
      <w:lvlJc w:val="left"/>
      <w:pPr>
        <w:tabs>
          <w:tab w:val="num" w:pos="1725"/>
        </w:tabs>
        <w:ind w:left="1725" w:hanging="720"/>
      </w:pPr>
      <w:rPr>
        <w:rFonts w:hint="default"/>
        <w:b/>
        <w:bCs/>
      </w:rPr>
    </w:lvl>
    <w:lvl w:ilvl="2" w:tplc="0419001B">
      <w:start w:val="1"/>
      <w:numFmt w:val="lowerRoman"/>
      <w:lvlText w:val="%3."/>
      <w:lvlJc w:val="right"/>
      <w:pPr>
        <w:tabs>
          <w:tab w:val="num" w:pos="2085"/>
        </w:tabs>
        <w:ind w:left="2085" w:hanging="180"/>
      </w:pPr>
    </w:lvl>
    <w:lvl w:ilvl="3" w:tplc="0419000F">
      <w:start w:val="1"/>
      <w:numFmt w:val="decimal"/>
      <w:lvlText w:val="%4."/>
      <w:lvlJc w:val="left"/>
      <w:pPr>
        <w:tabs>
          <w:tab w:val="num" w:pos="2805"/>
        </w:tabs>
        <w:ind w:left="2805" w:hanging="360"/>
      </w:pPr>
    </w:lvl>
    <w:lvl w:ilvl="4" w:tplc="04190019">
      <w:start w:val="1"/>
      <w:numFmt w:val="lowerLetter"/>
      <w:lvlText w:val="%5."/>
      <w:lvlJc w:val="left"/>
      <w:pPr>
        <w:tabs>
          <w:tab w:val="num" w:pos="3525"/>
        </w:tabs>
        <w:ind w:left="3525" w:hanging="360"/>
      </w:pPr>
    </w:lvl>
    <w:lvl w:ilvl="5" w:tplc="0419001B">
      <w:start w:val="1"/>
      <w:numFmt w:val="lowerRoman"/>
      <w:lvlText w:val="%6."/>
      <w:lvlJc w:val="right"/>
      <w:pPr>
        <w:tabs>
          <w:tab w:val="num" w:pos="4245"/>
        </w:tabs>
        <w:ind w:left="4245" w:hanging="180"/>
      </w:pPr>
    </w:lvl>
    <w:lvl w:ilvl="6" w:tplc="0419000F">
      <w:start w:val="1"/>
      <w:numFmt w:val="decimal"/>
      <w:lvlText w:val="%7."/>
      <w:lvlJc w:val="left"/>
      <w:pPr>
        <w:tabs>
          <w:tab w:val="num" w:pos="4965"/>
        </w:tabs>
        <w:ind w:left="4965" w:hanging="360"/>
      </w:pPr>
    </w:lvl>
    <w:lvl w:ilvl="7" w:tplc="04190019">
      <w:start w:val="1"/>
      <w:numFmt w:val="lowerLetter"/>
      <w:lvlText w:val="%8."/>
      <w:lvlJc w:val="left"/>
      <w:pPr>
        <w:tabs>
          <w:tab w:val="num" w:pos="5685"/>
        </w:tabs>
        <w:ind w:left="5685" w:hanging="360"/>
      </w:pPr>
    </w:lvl>
    <w:lvl w:ilvl="8" w:tplc="0419001B">
      <w:start w:val="1"/>
      <w:numFmt w:val="lowerRoman"/>
      <w:lvlText w:val="%9."/>
      <w:lvlJc w:val="right"/>
      <w:pPr>
        <w:tabs>
          <w:tab w:val="num" w:pos="6405"/>
        </w:tabs>
        <w:ind w:left="6405" w:hanging="180"/>
      </w:pPr>
    </w:lvl>
  </w:abstractNum>
  <w:abstractNum w:abstractNumId="1">
    <w:nsid w:val="02936618"/>
    <w:multiLevelType w:val="hybridMultilevel"/>
    <w:tmpl w:val="BBB6C0A4"/>
    <w:lvl w:ilvl="0" w:tplc="56627396">
      <w:start w:val="1"/>
      <w:numFmt w:val="decimal"/>
      <w:lvlText w:val="%1."/>
      <w:lvlJc w:val="left"/>
      <w:pPr>
        <w:tabs>
          <w:tab w:val="num" w:pos="645"/>
        </w:tabs>
        <w:ind w:left="645" w:hanging="360"/>
      </w:pPr>
      <w:rPr>
        <w:rFonts w:hint="default"/>
      </w:rPr>
    </w:lvl>
    <w:lvl w:ilvl="1" w:tplc="0D20F41C">
      <w:start w:val="2"/>
      <w:numFmt w:val="upperRoman"/>
      <w:lvlText w:val="%2."/>
      <w:lvlJc w:val="left"/>
      <w:pPr>
        <w:tabs>
          <w:tab w:val="num" w:pos="1725"/>
        </w:tabs>
        <w:ind w:left="1725" w:hanging="720"/>
      </w:pPr>
      <w:rPr>
        <w:rFonts w:hint="default"/>
      </w:rPr>
    </w:lvl>
    <w:lvl w:ilvl="2" w:tplc="0419001B">
      <w:start w:val="1"/>
      <w:numFmt w:val="lowerRoman"/>
      <w:lvlText w:val="%3."/>
      <w:lvlJc w:val="right"/>
      <w:pPr>
        <w:tabs>
          <w:tab w:val="num" w:pos="2085"/>
        </w:tabs>
        <w:ind w:left="2085" w:hanging="180"/>
      </w:pPr>
    </w:lvl>
    <w:lvl w:ilvl="3" w:tplc="0419000F">
      <w:start w:val="1"/>
      <w:numFmt w:val="decimal"/>
      <w:lvlText w:val="%4."/>
      <w:lvlJc w:val="left"/>
      <w:pPr>
        <w:tabs>
          <w:tab w:val="num" w:pos="2805"/>
        </w:tabs>
        <w:ind w:left="2805" w:hanging="360"/>
      </w:pPr>
    </w:lvl>
    <w:lvl w:ilvl="4" w:tplc="04190019">
      <w:start w:val="1"/>
      <w:numFmt w:val="lowerLetter"/>
      <w:lvlText w:val="%5."/>
      <w:lvlJc w:val="left"/>
      <w:pPr>
        <w:tabs>
          <w:tab w:val="num" w:pos="3525"/>
        </w:tabs>
        <w:ind w:left="3525" w:hanging="360"/>
      </w:pPr>
    </w:lvl>
    <w:lvl w:ilvl="5" w:tplc="0419001B">
      <w:start w:val="1"/>
      <w:numFmt w:val="lowerRoman"/>
      <w:lvlText w:val="%6."/>
      <w:lvlJc w:val="right"/>
      <w:pPr>
        <w:tabs>
          <w:tab w:val="num" w:pos="4245"/>
        </w:tabs>
        <w:ind w:left="4245" w:hanging="180"/>
      </w:pPr>
    </w:lvl>
    <w:lvl w:ilvl="6" w:tplc="0419000F">
      <w:start w:val="1"/>
      <w:numFmt w:val="decimal"/>
      <w:lvlText w:val="%7."/>
      <w:lvlJc w:val="left"/>
      <w:pPr>
        <w:tabs>
          <w:tab w:val="num" w:pos="4965"/>
        </w:tabs>
        <w:ind w:left="4965" w:hanging="360"/>
      </w:pPr>
    </w:lvl>
    <w:lvl w:ilvl="7" w:tplc="04190019">
      <w:start w:val="1"/>
      <w:numFmt w:val="lowerLetter"/>
      <w:lvlText w:val="%8."/>
      <w:lvlJc w:val="left"/>
      <w:pPr>
        <w:tabs>
          <w:tab w:val="num" w:pos="5685"/>
        </w:tabs>
        <w:ind w:left="5685" w:hanging="360"/>
      </w:pPr>
    </w:lvl>
    <w:lvl w:ilvl="8" w:tplc="0419001B">
      <w:start w:val="1"/>
      <w:numFmt w:val="lowerRoman"/>
      <w:lvlText w:val="%9."/>
      <w:lvlJc w:val="right"/>
      <w:pPr>
        <w:tabs>
          <w:tab w:val="num" w:pos="6405"/>
        </w:tabs>
        <w:ind w:left="6405" w:hanging="180"/>
      </w:pPr>
    </w:lvl>
  </w:abstractNum>
  <w:abstractNum w:abstractNumId="2">
    <w:nsid w:val="142921F3"/>
    <w:multiLevelType w:val="hybridMultilevel"/>
    <w:tmpl w:val="E34EC118"/>
    <w:lvl w:ilvl="0" w:tplc="50C62584">
      <w:start w:val="1"/>
      <w:numFmt w:val="upperRoman"/>
      <w:lvlText w:val="%1."/>
      <w:lvlJc w:val="left"/>
      <w:pPr>
        <w:tabs>
          <w:tab w:val="num" w:pos="1020"/>
        </w:tabs>
        <w:ind w:left="1020" w:hanging="720"/>
      </w:pPr>
      <w:rPr>
        <w:rFonts w:hint="default"/>
        <w:b/>
        <w:bCs/>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3">
    <w:nsid w:val="2AE8487A"/>
    <w:multiLevelType w:val="hybridMultilevel"/>
    <w:tmpl w:val="ECD07504"/>
    <w:lvl w:ilvl="0" w:tplc="ECF4167C">
      <w:start w:val="1"/>
      <w:numFmt w:val="upperRoman"/>
      <w:lvlText w:val="%1."/>
      <w:lvlJc w:val="left"/>
      <w:pPr>
        <w:tabs>
          <w:tab w:val="num" w:pos="1020"/>
        </w:tabs>
        <w:ind w:left="1020" w:hanging="720"/>
      </w:pPr>
      <w:rPr>
        <w:rFonts w:hint="default"/>
        <w:b/>
        <w:bCs/>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4">
    <w:nsid w:val="5EF409BE"/>
    <w:multiLevelType w:val="hybridMultilevel"/>
    <w:tmpl w:val="5BCCF858"/>
    <w:lvl w:ilvl="0" w:tplc="E2128C1E">
      <w:start w:val="1"/>
      <w:numFmt w:val="decimal"/>
      <w:lvlText w:val="%1."/>
      <w:lvlJc w:val="left"/>
      <w:pPr>
        <w:tabs>
          <w:tab w:val="num" w:pos="1365"/>
        </w:tabs>
        <w:ind w:left="1365" w:hanging="360"/>
      </w:pPr>
      <w:rPr>
        <w:rFonts w:ascii="Times New Roman" w:eastAsia="Times New Roman" w:hAnsi="Times New Roman"/>
      </w:rPr>
    </w:lvl>
    <w:lvl w:ilvl="1" w:tplc="E25EC5D2">
      <w:start w:val="2"/>
      <w:numFmt w:val="upperRoman"/>
      <w:lvlText w:val="%2."/>
      <w:lvlJc w:val="left"/>
      <w:pPr>
        <w:tabs>
          <w:tab w:val="num" w:pos="2445"/>
        </w:tabs>
        <w:ind w:left="2445" w:hanging="720"/>
      </w:pPr>
      <w:rPr>
        <w:rFonts w:hint="default"/>
      </w:rPr>
    </w:lvl>
    <w:lvl w:ilvl="2" w:tplc="0419001B">
      <w:start w:val="1"/>
      <w:numFmt w:val="lowerRoman"/>
      <w:lvlText w:val="%3."/>
      <w:lvlJc w:val="right"/>
      <w:pPr>
        <w:tabs>
          <w:tab w:val="num" w:pos="2805"/>
        </w:tabs>
        <w:ind w:left="2805" w:hanging="180"/>
      </w:pPr>
    </w:lvl>
    <w:lvl w:ilvl="3" w:tplc="0419000F">
      <w:start w:val="1"/>
      <w:numFmt w:val="decimal"/>
      <w:lvlText w:val="%4."/>
      <w:lvlJc w:val="left"/>
      <w:pPr>
        <w:tabs>
          <w:tab w:val="num" w:pos="3525"/>
        </w:tabs>
        <w:ind w:left="3525" w:hanging="360"/>
      </w:pPr>
    </w:lvl>
    <w:lvl w:ilvl="4" w:tplc="04190019">
      <w:start w:val="1"/>
      <w:numFmt w:val="lowerLetter"/>
      <w:lvlText w:val="%5."/>
      <w:lvlJc w:val="left"/>
      <w:pPr>
        <w:tabs>
          <w:tab w:val="num" w:pos="4245"/>
        </w:tabs>
        <w:ind w:left="4245" w:hanging="360"/>
      </w:pPr>
    </w:lvl>
    <w:lvl w:ilvl="5" w:tplc="0419001B">
      <w:start w:val="1"/>
      <w:numFmt w:val="lowerRoman"/>
      <w:lvlText w:val="%6."/>
      <w:lvlJc w:val="right"/>
      <w:pPr>
        <w:tabs>
          <w:tab w:val="num" w:pos="4965"/>
        </w:tabs>
        <w:ind w:left="4965" w:hanging="180"/>
      </w:pPr>
    </w:lvl>
    <w:lvl w:ilvl="6" w:tplc="0419000F">
      <w:start w:val="1"/>
      <w:numFmt w:val="decimal"/>
      <w:lvlText w:val="%7."/>
      <w:lvlJc w:val="left"/>
      <w:pPr>
        <w:tabs>
          <w:tab w:val="num" w:pos="5685"/>
        </w:tabs>
        <w:ind w:left="5685" w:hanging="360"/>
      </w:pPr>
    </w:lvl>
    <w:lvl w:ilvl="7" w:tplc="04190019">
      <w:start w:val="1"/>
      <w:numFmt w:val="lowerLetter"/>
      <w:lvlText w:val="%8."/>
      <w:lvlJc w:val="left"/>
      <w:pPr>
        <w:tabs>
          <w:tab w:val="num" w:pos="6405"/>
        </w:tabs>
        <w:ind w:left="6405" w:hanging="360"/>
      </w:pPr>
    </w:lvl>
    <w:lvl w:ilvl="8" w:tplc="0419001B">
      <w:start w:val="1"/>
      <w:numFmt w:val="lowerRoman"/>
      <w:lvlText w:val="%9."/>
      <w:lvlJc w:val="right"/>
      <w:pPr>
        <w:tabs>
          <w:tab w:val="num" w:pos="7125"/>
        </w:tabs>
        <w:ind w:left="7125" w:hanging="180"/>
      </w:pPr>
    </w:lvl>
  </w:abstractNum>
  <w:abstractNum w:abstractNumId="5">
    <w:nsid w:val="66F212D0"/>
    <w:multiLevelType w:val="hybridMultilevel"/>
    <w:tmpl w:val="D1C27DC0"/>
    <w:lvl w:ilvl="0" w:tplc="7D603168">
      <w:start w:val="1"/>
      <w:numFmt w:val="decimal"/>
      <w:lvlText w:val="%1."/>
      <w:lvlJc w:val="left"/>
      <w:pPr>
        <w:tabs>
          <w:tab w:val="num" w:pos="645"/>
        </w:tabs>
        <w:ind w:left="645" w:hanging="360"/>
      </w:pPr>
      <w:rPr>
        <w:rFonts w:hint="default"/>
      </w:rPr>
    </w:lvl>
    <w:lvl w:ilvl="1" w:tplc="04190019">
      <w:start w:val="1"/>
      <w:numFmt w:val="lowerLetter"/>
      <w:lvlText w:val="%2."/>
      <w:lvlJc w:val="left"/>
      <w:pPr>
        <w:tabs>
          <w:tab w:val="num" w:pos="1365"/>
        </w:tabs>
        <w:ind w:left="1365" w:hanging="360"/>
      </w:pPr>
    </w:lvl>
    <w:lvl w:ilvl="2" w:tplc="0419001B">
      <w:start w:val="1"/>
      <w:numFmt w:val="lowerRoman"/>
      <w:lvlText w:val="%3."/>
      <w:lvlJc w:val="right"/>
      <w:pPr>
        <w:tabs>
          <w:tab w:val="num" w:pos="2085"/>
        </w:tabs>
        <w:ind w:left="2085" w:hanging="180"/>
      </w:pPr>
    </w:lvl>
    <w:lvl w:ilvl="3" w:tplc="0419000F">
      <w:start w:val="1"/>
      <w:numFmt w:val="decimal"/>
      <w:lvlText w:val="%4."/>
      <w:lvlJc w:val="left"/>
      <w:pPr>
        <w:tabs>
          <w:tab w:val="num" w:pos="2805"/>
        </w:tabs>
        <w:ind w:left="2805" w:hanging="360"/>
      </w:pPr>
    </w:lvl>
    <w:lvl w:ilvl="4" w:tplc="04190019">
      <w:start w:val="1"/>
      <w:numFmt w:val="lowerLetter"/>
      <w:lvlText w:val="%5."/>
      <w:lvlJc w:val="left"/>
      <w:pPr>
        <w:tabs>
          <w:tab w:val="num" w:pos="3525"/>
        </w:tabs>
        <w:ind w:left="3525" w:hanging="360"/>
      </w:pPr>
    </w:lvl>
    <w:lvl w:ilvl="5" w:tplc="0419001B">
      <w:start w:val="1"/>
      <w:numFmt w:val="lowerRoman"/>
      <w:lvlText w:val="%6."/>
      <w:lvlJc w:val="right"/>
      <w:pPr>
        <w:tabs>
          <w:tab w:val="num" w:pos="4245"/>
        </w:tabs>
        <w:ind w:left="4245" w:hanging="180"/>
      </w:pPr>
    </w:lvl>
    <w:lvl w:ilvl="6" w:tplc="0419000F">
      <w:start w:val="1"/>
      <w:numFmt w:val="decimal"/>
      <w:lvlText w:val="%7."/>
      <w:lvlJc w:val="left"/>
      <w:pPr>
        <w:tabs>
          <w:tab w:val="num" w:pos="4965"/>
        </w:tabs>
        <w:ind w:left="4965" w:hanging="360"/>
      </w:pPr>
    </w:lvl>
    <w:lvl w:ilvl="7" w:tplc="04190019">
      <w:start w:val="1"/>
      <w:numFmt w:val="lowerLetter"/>
      <w:lvlText w:val="%8."/>
      <w:lvlJc w:val="left"/>
      <w:pPr>
        <w:tabs>
          <w:tab w:val="num" w:pos="5685"/>
        </w:tabs>
        <w:ind w:left="5685" w:hanging="360"/>
      </w:pPr>
    </w:lvl>
    <w:lvl w:ilvl="8" w:tplc="0419001B">
      <w:start w:val="1"/>
      <w:numFmt w:val="lowerRoman"/>
      <w:lvlText w:val="%9."/>
      <w:lvlJc w:val="right"/>
      <w:pPr>
        <w:tabs>
          <w:tab w:val="num" w:pos="6405"/>
        </w:tabs>
        <w:ind w:left="6405"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4BC"/>
    <w:rsid w:val="00094B06"/>
    <w:rsid w:val="000E7F4F"/>
    <w:rsid w:val="000F1EC5"/>
    <w:rsid w:val="00115838"/>
    <w:rsid w:val="00124D3C"/>
    <w:rsid w:val="00144D19"/>
    <w:rsid w:val="001769D6"/>
    <w:rsid w:val="0019256F"/>
    <w:rsid w:val="001C0744"/>
    <w:rsid w:val="00287AC8"/>
    <w:rsid w:val="00291571"/>
    <w:rsid w:val="00446489"/>
    <w:rsid w:val="00500BD1"/>
    <w:rsid w:val="0057224A"/>
    <w:rsid w:val="005F49AC"/>
    <w:rsid w:val="007323C3"/>
    <w:rsid w:val="00770871"/>
    <w:rsid w:val="007B5C78"/>
    <w:rsid w:val="007D785B"/>
    <w:rsid w:val="00977F42"/>
    <w:rsid w:val="009B3D08"/>
    <w:rsid w:val="009C2B19"/>
    <w:rsid w:val="009C2FC8"/>
    <w:rsid w:val="00AD64BC"/>
    <w:rsid w:val="00B014B5"/>
    <w:rsid w:val="00CD44AB"/>
    <w:rsid w:val="00D350A6"/>
    <w:rsid w:val="00DC534F"/>
    <w:rsid w:val="00DC68F7"/>
    <w:rsid w:val="00DE34DD"/>
    <w:rsid w:val="00E23643"/>
    <w:rsid w:val="00E32D6A"/>
    <w:rsid w:val="00EB5313"/>
    <w:rsid w:val="00F71E3E"/>
    <w:rsid w:val="00F73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140B17-A72C-49A3-828D-DD048C69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9D6"/>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uiPriority w:val="99"/>
    <w:rsid w:val="00500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55FAA-57F1-4EC3-A0CF-6BE7DD41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4013</Words>
  <Characters>25641</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User</cp:lastModifiedBy>
  <cp:revision>10</cp:revision>
  <dcterms:created xsi:type="dcterms:W3CDTF">2016-10-16T08:37:00Z</dcterms:created>
  <dcterms:modified xsi:type="dcterms:W3CDTF">2016-11-01T08:06:00Z</dcterms:modified>
</cp:coreProperties>
</file>